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1E5" w:rsidRDefault="00E601E5">
      <w:pPr>
        <w:jc w:val="left"/>
        <w:rPr>
          <w:rFonts w:ascii="黑体" w:eastAsia="黑体" w:hAnsi="黑体"/>
          <w:b/>
          <w:bCs/>
          <w:color w:val="FF0000"/>
          <w:kern w:val="36"/>
          <w:sz w:val="52"/>
          <w:szCs w:val="52"/>
        </w:rPr>
      </w:pPr>
      <w:r w:rsidRPr="00CF18F3">
        <w:rPr>
          <w:rFonts w:ascii="黑体" w:eastAsia="黑体" w:hAnsi="黑体"/>
          <w:b/>
          <w:noProof/>
          <w:color w:val="FF0000"/>
          <w:kern w:val="36"/>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页眉" style="width:42.75pt;height:59.25pt;visibility:visible" filled="t" fillcolor="#f90">
            <v:imagedata r:id="rId7" o:title=""/>
          </v:shape>
        </w:pict>
      </w:r>
    </w:p>
    <w:p w:rsidR="00E601E5" w:rsidRDefault="00E601E5">
      <w:pPr>
        <w:spacing w:line="300" w:lineRule="auto"/>
        <w:jc w:val="center"/>
        <w:rPr>
          <w:rFonts w:ascii="黑体" w:eastAsia="黑体" w:hAnsi="黑体"/>
          <w:b/>
          <w:bCs/>
          <w:color w:val="FF0000"/>
          <w:kern w:val="36"/>
          <w:sz w:val="52"/>
          <w:szCs w:val="52"/>
        </w:rPr>
      </w:pPr>
      <w:r>
        <w:rPr>
          <w:rFonts w:ascii="黑体" w:eastAsia="黑体" w:hAnsi="黑体" w:hint="eastAsia"/>
          <w:b/>
          <w:bCs/>
          <w:color w:val="FF0000"/>
          <w:kern w:val="36"/>
          <w:sz w:val="52"/>
          <w:szCs w:val="52"/>
        </w:rPr>
        <w:t>武燃党风廉政建设信息报</w:t>
      </w:r>
    </w:p>
    <w:p w:rsidR="00E601E5" w:rsidRPr="00B9629D" w:rsidRDefault="00E601E5" w:rsidP="001E1D7A">
      <w:pPr>
        <w:spacing w:line="300" w:lineRule="auto"/>
        <w:jc w:val="center"/>
        <w:rPr>
          <w:rFonts w:ascii="宋体"/>
          <w:b/>
          <w:bCs/>
          <w:color w:val="000000"/>
          <w:kern w:val="36"/>
          <w:sz w:val="32"/>
          <w:szCs w:val="32"/>
        </w:rPr>
      </w:pPr>
      <w:r w:rsidRPr="00B9629D">
        <w:rPr>
          <w:rFonts w:ascii="宋体" w:hAnsi="宋体" w:hint="eastAsia"/>
          <w:b/>
          <w:bCs/>
          <w:color w:val="000000"/>
          <w:kern w:val="36"/>
          <w:sz w:val="32"/>
          <w:szCs w:val="32"/>
        </w:rPr>
        <w:t>（</w:t>
      </w:r>
      <w:r w:rsidRPr="00B9629D">
        <w:rPr>
          <w:rFonts w:ascii="宋体" w:hAnsi="宋体"/>
          <w:b/>
          <w:bCs/>
          <w:color w:val="000000"/>
          <w:kern w:val="36"/>
          <w:sz w:val="32"/>
          <w:szCs w:val="32"/>
        </w:rPr>
        <w:t>2017</w:t>
      </w:r>
      <w:r w:rsidRPr="00B9629D">
        <w:rPr>
          <w:rFonts w:ascii="宋体" w:hAnsi="宋体" w:hint="eastAsia"/>
          <w:b/>
          <w:bCs/>
          <w:color w:val="000000"/>
          <w:kern w:val="36"/>
          <w:sz w:val="32"/>
          <w:szCs w:val="32"/>
        </w:rPr>
        <w:t>年第</w:t>
      </w:r>
      <w:r w:rsidRPr="00B9629D">
        <w:rPr>
          <w:rFonts w:ascii="宋体" w:hAnsi="宋体"/>
          <w:b/>
          <w:bCs/>
          <w:color w:val="000000"/>
          <w:kern w:val="36"/>
          <w:sz w:val="32"/>
          <w:szCs w:val="32"/>
        </w:rPr>
        <w:t>1</w:t>
      </w:r>
      <w:r w:rsidRPr="00B9629D">
        <w:rPr>
          <w:rFonts w:ascii="宋体" w:hAnsi="宋体" w:hint="eastAsia"/>
          <w:b/>
          <w:bCs/>
          <w:color w:val="000000"/>
          <w:kern w:val="36"/>
          <w:sz w:val="32"/>
          <w:szCs w:val="32"/>
        </w:rPr>
        <w:t>期）</w:t>
      </w:r>
    </w:p>
    <w:p w:rsidR="00E601E5" w:rsidRPr="003367F5" w:rsidRDefault="00E601E5">
      <w:pPr>
        <w:spacing w:line="320" w:lineRule="exact"/>
        <w:jc w:val="center"/>
        <w:rPr>
          <w:rFonts w:ascii="黑体" w:eastAsia="黑体" w:hAnsi="黑体"/>
          <w:b/>
          <w:bCs/>
          <w:color w:val="FF0000"/>
          <w:kern w:val="36"/>
          <w:sz w:val="52"/>
          <w:szCs w:val="52"/>
        </w:rPr>
      </w:pPr>
    </w:p>
    <w:p w:rsidR="00E601E5" w:rsidRDefault="00E601E5">
      <w:pPr>
        <w:spacing w:line="320" w:lineRule="exact"/>
        <w:rPr>
          <w:rFonts w:ascii="宋体"/>
          <w:bCs/>
          <w:color w:val="000000"/>
          <w:kern w:val="36"/>
          <w:sz w:val="30"/>
          <w:szCs w:val="30"/>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22.2pt;width:435pt;height:1.5pt;flip:y;z-index:251658240"/>
        </w:pict>
      </w:r>
      <w:r>
        <w:rPr>
          <w:rFonts w:ascii="宋体" w:hAnsi="宋体" w:hint="eastAsia"/>
          <w:b/>
          <w:bCs/>
          <w:color w:val="000000"/>
          <w:kern w:val="36"/>
          <w:sz w:val="28"/>
          <w:szCs w:val="28"/>
        </w:rPr>
        <w:t>市燃气集团公司纪检监察室</w:t>
      </w:r>
      <w:r>
        <w:rPr>
          <w:rFonts w:ascii="宋体" w:hAnsi="宋体"/>
          <w:b/>
          <w:bCs/>
          <w:color w:val="000000"/>
          <w:kern w:val="36"/>
          <w:sz w:val="28"/>
          <w:szCs w:val="28"/>
        </w:rPr>
        <w:t xml:space="preserve"> </w:t>
      </w:r>
      <w:r>
        <w:rPr>
          <w:rFonts w:ascii="宋体" w:hAnsi="宋体" w:hint="eastAsia"/>
          <w:b/>
          <w:bCs/>
          <w:color w:val="000000"/>
          <w:kern w:val="36"/>
          <w:sz w:val="28"/>
          <w:szCs w:val="28"/>
        </w:rPr>
        <w:t>汇编</w:t>
      </w:r>
      <w:r>
        <w:rPr>
          <w:rFonts w:ascii="宋体" w:hAnsi="宋体"/>
          <w:b/>
          <w:bCs/>
          <w:color w:val="000000"/>
          <w:kern w:val="36"/>
          <w:sz w:val="28"/>
          <w:szCs w:val="28"/>
        </w:rPr>
        <w:t xml:space="preserve">           </w:t>
      </w:r>
      <w:r>
        <w:rPr>
          <w:rFonts w:ascii="宋体" w:hAnsi="宋体"/>
          <w:b/>
          <w:bCs/>
          <w:color w:val="000000"/>
          <w:kern w:val="36"/>
          <w:sz w:val="30"/>
          <w:szCs w:val="30"/>
        </w:rPr>
        <w:t>2017</w:t>
      </w:r>
      <w:r>
        <w:rPr>
          <w:rFonts w:ascii="宋体" w:hAnsi="宋体" w:hint="eastAsia"/>
          <w:b/>
          <w:bCs/>
          <w:color w:val="000000"/>
          <w:kern w:val="36"/>
          <w:sz w:val="30"/>
          <w:szCs w:val="30"/>
        </w:rPr>
        <w:t>年</w:t>
      </w:r>
      <w:r>
        <w:rPr>
          <w:rFonts w:ascii="宋体" w:hAnsi="宋体"/>
          <w:b/>
          <w:bCs/>
          <w:color w:val="000000"/>
          <w:kern w:val="36"/>
          <w:sz w:val="30"/>
          <w:szCs w:val="30"/>
        </w:rPr>
        <w:t>1</w:t>
      </w:r>
      <w:r>
        <w:rPr>
          <w:rFonts w:ascii="宋体" w:hAnsi="宋体" w:hint="eastAsia"/>
          <w:b/>
          <w:bCs/>
          <w:color w:val="000000"/>
          <w:kern w:val="36"/>
          <w:sz w:val="30"/>
          <w:szCs w:val="30"/>
        </w:rPr>
        <w:t>月</w:t>
      </w:r>
      <w:r>
        <w:rPr>
          <w:rFonts w:ascii="宋体" w:hAnsi="宋体"/>
          <w:b/>
          <w:bCs/>
          <w:color w:val="000000"/>
          <w:kern w:val="36"/>
          <w:sz w:val="30"/>
          <w:szCs w:val="30"/>
        </w:rPr>
        <w:t>12</w:t>
      </w:r>
      <w:r>
        <w:rPr>
          <w:rFonts w:ascii="宋体" w:hAnsi="宋体" w:hint="eastAsia"/>
          <w:b/>
          <w:bCs/>
          <w:color w:val="000000"/>
          <w:kern w:val="36"/>
          <w:sz w:val="30"/>
          <w:szCs w:val="30"/>
        </w:rPr>
        <w:t>日</w:t>
      </w:r>
    </w:p>
    <w:p w:rsidR="00E601E5" w:rsidRDefault="00E601E5">
      <w:pPr>
        <w:rPr>
          <w:rFonts w:ascii="宋体"/>
          <w:b/>
          <w:bCs/>
          <w:color w:val="000000"/>
          <w:kern w:val="36"/>
          <w:sz w:val="32"/>
          <w:szCs w:val="32"/>
        </w:rPr>
      </w:pPr>
    </w:p>
    <w:p w:rsidR="00E601E5" w:rsidRPr="00B9629D" w:rsidRDefault="00E601E5">
      <w:pPr>
        <w:rPr>
          <w:rFonts w:ascii="宋体"/>
          <w:b/>
          <w:bCs/>
          <w:color w:val="000000"/>
          <w:kern w:val="36"/>
          <w:sz w:val="36"/>
          <w:szCs w:val="36"/>
        </w:rPr>
      </w:pPr>
      <w:r w:rsidRPr="00B9629D">
        <w:rPr>
          <w:rFonts w:ascii="宋体" w:hAnsi="宋体" w:hint="eastAsia"/>
          <w:b/>
          <w:bCs/>
          <w:color w:val="000000"/>
          <w:kern w:val="36"/>
          <w:sz w:val="36"/>
          <w:szCs w:val="36"/>
        </w:rPr>
        <w:t>编者按：</w:t>
      </w:r>
    </w:p>
    <w:p w:rsidR="00E601E5" w:rsidRPr="003B4CD7" w:rsidRDefault="00E601E5" w:rsidP="003B4CD7">
      <w:pPr>
        <w:spacing w:line="520" w:lineRule="exact"/>
        <w:rPr>
          <w:rFonts w:ascii="楷体" w:eastAsia="楷体" w:hAnsi="楷体" w:cs="宋体"/>
          <w:kern w:val="0"/>
          <w:sz w:val="32"/>
          <w:szCs w:val="32"/>
        </w:rPr>
      </w:pPr>
      <w:r w:rsidRPr="00940E28">
        <w:rPr>
          <w:rFonts w:ascii="Microsoft Yahei" w:hAnsi="Microsoft Yahei" w:cs="宋体" w:hint="eastAsia"/>
          <w:kern w:val="0"/>
          <w:sz w:val="24"/>
        </w:rPr>
        <w:t xml:space="preserve">　</w:t>
      </w:r>
      <w:r>
        <w:rPr>
          <w:rFonts w:ascii="Microsoft Yahei" w:hAnsi="Microsoft Yahei" w:cs="宋体"/>
          <w:kern w:val="0"/>
          <w:sz w:val="24"/>
        </w:rPr>
        <w:t xml:space="preserve">  </w:t>
      </w:r>
      <w:r w:rsidRPr="003B4CD7">
        <w:rPr>
          <w:rFonts w:ascii="楷体" w:eastAsia="楷体" w:hAnsi="楷体" w:cs="宋体"/>
          <w:kern w:val="0"/>
          <w:sz w:val="32"/>
          <w:szCs w:val="32"/>
        </w:rPr>
        <w:t xml:space="preserve"> </w:t>
      </w:r>
      <w:r w:rsidRPr="003B4CD7">
        <w:rPr>
          <w:rFonts w:ascii="楷体" w:eastAsia="楷体" w:hAnsi="楷体" w:cs="宋体" w:hint="eastAsia"/>
          <w:kern w:val="0"/>
          <w:sz w:val="32"/>
          <w:szCs w:val="32"/>
        </w:rPr>
        <w:t>中国共产党第十八届中纪委第七次全体会议已于</w:t>
      </w:r>
      <w:r w:rsidRPr="003B4CD7">
        <w:rPr>
          <w:rFonts w:ascii="楷体" w:eastAsia="楷体" w:hAnsi="楷体" w:cs="宋体"/>
          <w:kern w:val="0"/>
          <w:sz w:val="32"/>
          <w:szCs w:val="32"/>
        </w:rPr>
        <w:t>2017</w:t>
      </w:r>
      <w:r w:rsidRPr="003B4CD7">
        <w:rPr>
          <w:rFonts w:ascii="楷体" w:eastAsia="楷体" w:hAnsi="楷体" w:cs="宋体" w:hint="eastAsia"/>
          <w:kern w:val="0"/>
          <w:sz w:val="32"/>
          <w:szCs w:val="32"/>
        </w:rPr>
        <w:t>年</w:t>
      </w:r>
      <w:r w:rsidRPr="003B4CD7">
        <w:rPr>
          <w:rFonts w:ascii="楷体" w:eastAsia="楷体" w:hAnsi="楷体" w:cs="宋体"/>
          <w:kern w:val="0"/>
          <w:sz w:val="32"/>
          <w:szCs w:val="32"/>
        </w:rPr>
        <w:t>1</w:t>
      </w:r>
      <w:r w:rsidRPr="003B4CD7">
        <w:rPr>
          <w:rFonts w:ascii="楷体" w:eastAsia="楷体" w:hAnsi="楷体" w:cs="宋体" w:hint="eastAsia"/>
          <w:kern w:val="0"/>
          <w:sz w:val="32"/>
          <w:szCs w:val="32"/>
        </w:rPr>
        <w:t>月</w:t>
      </w:r>
      <w:r w:rsidRPr="003B4CD7">
        <w:rPr>
          <w:rFonts w:ascii="楷体" w:eastAsia="楷体" w:hAnsi="楷体" w:cs="宋体"/>
          <w:kern w:val="0"/>
          <w:sz w:val="32"/>
          <w:szCs w:val="32"/>
        </w:rPr>
        <w:t>8</w:t>
      </w:r>
      <w:r w:rsidRPr="003B4CD7">
        <w:rPr>
          <w:rFonts w:ascii="楷体" w:eastAsia="楷体" w:hAnsi="楷体" w:cs="宋体" w:hint="eastAsia"/>
          <w:kern w:val="0"/>
          <w:sz w:val="32"/>
          <w:szCs w:val="32"/>
        </w:rPr>
        <w:t>日圆满闭幕</w:t>
      </w:r>
      <w:r w:rsidRPr="003B4CD7">
        <w:rPr>
          <w:rFonts w:ascii="楷体" w:eastAsia="楷体" w:hAnsi="楷体" w:cs="宋体"/>
          <w:kern w:val="0"/>
          <w:sz w:val="32"/>
          <w:szCs w:val="32"/>
        </w:rPr>
        <w:t>,</w:t>
      </w:r>
      <w:r w:rsidRPr="003B4CD7">
        <w:rPr>
          <w:rFonts w:ascii="楷体" w:eastAsia="楷体" w:hAnsi="楷体" w:cs="宋体" w:hint="eastAsia"/>
          <w:kern w:val="0"/>
          <w:sz w:val="32"/>
          <w:szCs w:val="32"/>
        </w:rPr>
        <w:t>这次会议对全面从严治党向纵深发展作出了重要部署</w:t>
      </w:r>
      <w:r w:rsidRPr="003B4CD7">
        <w:rPr>
          <w:rFonts w:ascii="宋体" w:hAnsi="宋体" w:cs="宋体" w:hint="eastAsia"/>
          <w:color w:val="292929"/>
          <w:kern w:val="0"/>
          <w:sz w:val="32"/>
          <w:szCs w:val="32"/>
        </w:rPr>
        <w:t>。</w:t>
      </w:r>
      <w:r w:rsidRPr="003B4CD7">
        <w:rPr>
          <w:rFonts w:ascii="楷体" w:eastAsia="楷体" w:hAnsi="楷体" w:cs="宋体" w:hint="eastAsia"/>
          <w:kern w:val="0"/>
          <w:sz w:val="32"/>
          <w:szCs w:val="32"/>
        </w:rPr>
        <w:t>为认真学习贯彻全会精神，本期信息报特推送“全会学习进行时”和“重要讲话”专栏，以全面、科学、系统、准确学习领会习近平总书记重要讲话精神，增强贯彻落实的自觉性和坚定性。同时，春节将至，本刊摘编湖北省各级纪检监察机关近期查出的违反八项规定精神典型案件，</w:t>
      </w:r>
      <w:r>
        <w:rPr>
          <w:rFonts w:ascii="楷体" w:eastAsia="楷体" w:hAnsi="楷体" w:cs="宋体" w:hint="eastAsia"/>
          <w:kern w:val="0"/>
          <w:sz w:val="32"/>
          <w:szCs w:val="32"/>
        </w:rPr>
        <w:t>再次警示广大党员干部</w:t>
      </w:r>
      <w:r w:rsidRPr="003B4CD7">
        <w:rPr>
          <w:rFonts w:ascii="楷体" w:eastAsia="楷体" w:hAnsi="楷体" w:cs="宋体" w:hint="eastAsia"/>
          <w:kern w:val="0"/>
          <w:sz w:val="32"/>
          <w:szCs w:val="32"/>
        </w:rPr>
        <w:t>以案为诫，节日期间更要绷紧纪律之弦，严守各项纪律，清清爽爽过“廉“节。</w:t>
      </w:r>
    </w:p>
    <w:p w:rsidR="00E601E5" w:rsidRPr="00F9344C" w:rsidRDefault="00E601E5" w:rsidP="003B4CD7">
      <w:pPr>
        <w:spacing w:line="520" w:lineRule="exact"/>
        <w:rPr>
          <w:rFonts w:ascii="楷体" w:eastAsia="楷体" w:hAnsi="楷体"/>
          <w:b/>
          <w:bCs/>
          <w:color w:val="262626"/>
          <w:kern w:val="36"/>
          <w:sz w:val="30"/>
          <w:szCs w:val="30"/>
          <w:shd w:val="pct15" w:color="auto" w:fill="FFFFFF"/>
        </w:rPr>
      </w:pPr>
    </w:p>
    <w:p w:rsidR="00E601E5" w:rsidRDefault="00E601E5">
      <w:pPr>
        <w:spacing w:line="450" w:lineRule="atLeast"/>
        <w:rPr>
          <w:b/>
          <w:bCs/>
          <w:color w:val="262626"/>
          <w:kern w:val="36"/>
          <w:sz w:val="32"/>
          <w:szCs w:val="32"/>
          <w:shd w:val="pct15" w:color="auto" w:fill="FFFFFF"/>
        </w:rPr>
      </w:pPr>
    </w:p>
    <w:p w:rsidR="00E601E5" w:rsidRPr="00B9629D" w:rsidRDefault="00E601E5">
      <w:pPr>
        <w:spacing w:line="450" w:lineRule="atLeast"/>
        <w:rPr>
          <w:b/>
          <w:bCs/>
          <w:color w:val="262626"/>
          <w:kern w:val="36"/>
          <w:sz w:val="36"/>
          <w:szCs w:val="36"/>
          <w:shd w:val="pct15" w:color="auto" w:fill="FFFFFF"/>
        </w:rPr>
      </w:pPr>
      <w:r w:rsidRPr="00B9629D">
        <w:rPr>
          <w:rFonts w:hint="eastAsia"/>
          <w:b/>
          <w:bCs/>
          <w:color w:val="262626"/>
          <w:kern w:val="36"/>
          <w:sz w:val="36"/>
          <w:szCs w:val="36"/>
          <w:shd w:val="pct15" w:color="auto" w:fill="FFFFFF"/>
        </w:rPr>
        <w:t>本期导读：</w:t>
      </w:r>
    </w:p>
    <w:p w:rsidR="00E601E5" w:rsidRDefault="00E601E5" w:rsidP="002145A4">
      <w:pPr>
        <w:widowControl/>
        <w:shd w:val="clear" w:color="auto" w:fill="FFFFFF"/>
        <w:spacing w:before="100" w:beforeAutospacing="1" w:after="100" w:afterAutospacing="1" w:line="380" w:lineRule="exact"/>
        <w:ind w:left="31680" w:hangingChars="640" w:firstLine="31680"/>
        <w:outlineLvl w:val="2"/>
        <w:rPr>
          <w:rFonts w:ascii="宋体"/>
          <w:b/>
          <w:bCs/>
          <w:color w:val="000000"/>
          <w:kern w:val="36"/>
          <w:sz w:val="28"/>
          <w:szCs w:val="28"/>
        </w:rPr>
      </w:pPr>
      <w:r>
        <w:rPr>
          <w:rFonts w:ascii="宋体" w:hAnsi="宋体"/>
          <w:b/>
          <w:bCs/>
          <w:color w:val="FF0000"/>
          <w:kern w:val="36"/>
          <w:sz w:val="28"/>
          <w:szCs w:val="28"/>
        </w:rPr>
        <w:t>[</w:t>
      </w:r>
      <w:r>
        <w:rPr>
          <w:rFonts w:ascii="宋体" w:hAnsi="宋体" w:hint="eastAsia"/>
          <w:b/>
          <w:bCs/>
          <w:color w:val="FF0000"/>
          <w:kern w:val="36"/>
          <w:sz w:val="28"/>
          <w:szCs w:val="28"/>
        </w:rPr>
        <w:t>全会学习进行时</w:t>
      </w:r>
      <w:r>
        <w:rPr>
          <w:rFonts w:ascii="宋体" w:hAnsi="宋体"/>
          <w:b/>
          <w:bCs/>
          <w:color w:val="FF0000"/>
          <w:kern w:val="36"/>
          <w:sz w:val="28"/>
          <w:szCs w:val="28"/>
        </w:rPr>
        <w:t xml:space="preserve">]   </w:t>
      </w:r>
      <w:r w:rsidRPr="00991102">
        <w:rPr>
          <w:rFonts w:ascii="宋体" w:hAnsi="宋体" w:hint="eastAsia"/>
          <w:b/>
          <w:bCs/>
          <w:color w:val="000000"/>
          <w:kern w:val="36"/>
          <w:sz w:val="28"/>
          <w:szCs w:val="28"/>
        </w:rPr>
        <w:t>一图读懂十八届中央纪委七次全会公报</w:t>
      </w:r>
    </w:p>
    <w:p w:rsidR="00E601E5" w:rsidRPr="002F2435" w:rsidRDefault="00E601E5" w:rsidP="002145A4">
      <w:pPr>
        <w:widowControl/>
        <w:shd w:val="clear" w:color="auto" w:fill="FFFFFF"/>
        <w:spacing w:before="100" w:beforeAutospacing="1" w:after="100" w:afterAutospacing="1" w:line="380" w:lineRule="exact"/>
        <w:ind w:left="31680" w:hangingChars="940" w:firstLine="31680"/>
        <w:outlineLvl w:val="2"/>
        <w:rPr>
          <w:rFonts w:ascii="宋体"/>
          <w:b/>
          <w:bCs/>
          <w:color w:val="000000"/>
          <w:kern w:val="36"/>
          <w:sz w:val="28"/>
          <w:szCs w:val="28"/>
        </w:rPr>
      </w:pPr>
      <w:r>
        <w:rPr>
          <w:rFonts w:ascii="宋体" w:hAnsi="宋体"/>
          <w:b/>
          <w:bCs/>
          <w:color w:val="FF0000"/>
          <w:kern w:val="36"/>
          <w:sz w:val="28"/>
          <w:szCs w:val="28"/>
        </w:rPr>
        <w:t>[</w:t>
      </w:r>
      <w:r>
        <w:rPr>
          <w:rFonts w:ascii="宋体" w:hAnsi="宋体" w:hint="eastAsia"/>
          <w:b/>
          <w:bCs/>
          <w:color w:val="FF0000"/>
          <w:kern w:val="36"/>
          <w:sz w:val="28"/>
          <w:szCs w:val="28"/>
        </w:rPr>
        <w:t>重</w:t>
      </w:r>
      <w:r>
        <w:rPr>
          <w:rFonts w:ascii="宋体" w:hAnsi="宋体"/>
          <w:b/>
          <w:bCs/>
          <w:color w:val="FF0000"/>
          <w:kern w:val="36"/>
          <w:sz w:val="28"/>
          <w:szCs w:val="28"/>
        </w:rPr>
        <w:t xml:space="preserve">  </w:t>
      </w:r>
      <w:r>
        <w:rPr>
          <w:rFonts w:ascii="宋体" w:hAnsi="宋体" w:hint="eastAsia"/>
          <w:b/>
          <w:bCs/>
          <w:color w:val="FF0000"/>
          <w:kern w:val="36"/>
          <w:sz w:val="28"/>
          <w:szCs w:val="28"/>
        </w:rPr>
        <w:t>要</w:t>
      </w:r>
      <w:r>
        <w:rPr>
          <w:rFonts w:ascii="宋体" w:hAnsi="宋体"/>
          <w:b/>
          <w:bCs/>
          <w:color w:val="FF0000"/>
          <w:kern w:val="36"/>
          <w:sz w:val="28"/>
          <w:szCs w:val="28"/>
        </w:rPr>
        <w:t xml:space="preserve">  </w:t>
      </w:r>
      <w:r>
        <w:rPr>
          <w:rFonts w:ascii="宋体" w:hAnsi="宋体" w:hint="eastAsia"/>
          <w:b/>
          <w:bCs/>
          <w:color w:val="FF0000"/>
          <w:kern w:val="36"/>
          <w:sz w:val="28"/>
          <w:szCs w:val="28"/>
        </w:rPr>
        <w:t>讲</w:t>
      </w:r>
      <w:r>
        <w:rPr>
          <w:rFonts w:ascii="宋体" w:hAnsi="宋体"/>
          <w:b/>
          <w:bCs/>
          <w:color w:val="FF0000"/>
          <w:kern w:val="36"/>
          <w:sz w:val="28"/>
          <w:szCs w:val="28"/>
        </w:rPr>
        <w:t xml:space="preserve">  </w:t>
      </w:r>
      <w:r>
        <w:rPr>
          <w:rFonts w:ascii="宋体" w:hAnsi="宋体" w:hint="eastAsia"/>
          <w:b/>
          <w:bCs/>
          <w:color w:val="FF0000"/>
          <w:kern w:val="36"/>
          <w:sz w:val="28"/>
          <w:szCs w:val="28"/>
        </w:rPr>
        <w:t>话</w:t>
      </w:r>
      <w:r>
        <w:rPr>
          <w:rFonts w:ascii="宋体" w:hAnsi="宋体"/>
          <w:b/>
          <w:bCs/>
          <w:color w:val="FF0000"/>
          <w:kern w:val="36"/>
          <w:sz w:val="28"/>
          <w:szCs w:val="28"/>
        </w:rPr>
        <w:t xml:space="preserve">]   </w:t>
      </w:r>
      <w:r w:rsidRPr="002F2435">
        <w:rPr>
          <w:rFonts w:ascii="宋体" w:hAnsi="宋体" w:hint="eastAsia"/>
          <w:b/>
          <w:bCs/>
          <w:color w:val="000000"/>
          <w:kern w:val="36"/>
          <w:sz w:val="28"/>
          <w:szCs w:val="28"/>
        </w:rPr>
        <w:t>习近平</w:t>
      </w:r>
      <w:r>
        <w:rPr>
          <w:rFonts w:ascii="宋体" w:hAnsi="宋体" w:hint="eastAsia"/>
          <w:b/>
          <w:bCs/>
          <w:color w:val="000000"/>
          <w:kern w:val="36"/>
          <w:sz w:val="28"/>
          <w:szCs w:val="28"/>
        </w:rPr>
        <w:t>总书记</w:t>
      </w:r>
      <w:r w:rsidRPr="002F2435">
        <w:rPr>
          <w:rFonts w:ascii="宋体" w:hAnsi="宋体" w:hint="eastAsia"/>
          <w:b/>
          <w:bCs/>
          <w:color w:val="000000"/>
          <w:kern w:val="36"/>
          <w:sz w:val="28"/>
          <w:szCs w:val="28"/>
        </w:rPr>
        <w:t>在十八届中央纪委七次全会上发表重要讲话</w:t>
      </w:r>
    </w:p>
    <w:p w:rsidR="00E601E5" w:rsidRPr="00090A47" w:rsidRDefault="00E601E5" w:rsidP="002145A4">
      <w:pPr>
        <w:widowControl/>
        <w:shd w:val="clear" w:color="auto" w:fill="FFFFFF"/>
        <w:spacing w:before="100" w:beforeAutospacing="1" w:after="100" w:afterAutospacing="1" w:line="380" w:lineRule="exact"/>
        <w:ind w:leftChars="-67" w:left="31680" w:rightChars="-100" w:right="31680" w:firstLineChars="49" w:firstLine="31680"/>
        <w:jc w:val="left"/>
        <w:outlineLvl w:val="2"/>
        <w:rPr>
          <w:rFonts w:ascii="宋体" w:cs="宋体"/>
          <w:b/>
          <w:bCs/>
          <w:color w:val="000000"/>
          <w:kern w:val="0"/>
          <w:sz w:val="24"/>
          <w:szCs w:val="24"/>
        </w:rPr>
      </w:pPr>
      <w:r>
        <w:rPr>
          <w:rFonts w:ascii="宋体" w:hAnsi="宋体"/>
          <w:b/>
          <w:bCs/>
          <w:color w:val="FF0000"/>
          <w:kern w:val="36"/>
          <w:sz w:val="28"/>
          <w:szCs w:val="28"/>
        </w:rPr>
        <w:t>[</w:t>
      </w:r>
      <w:r>
        <w:rPr>
          <w:rFonts w:ascii="宋体" w:hAnsi="宋体" w:hint="eastAsia"/>
          <w:b/>
          <w:bCs/>
          <w:color w:val="FF0000"/>
          <w:kern w:val="36"/>
          <w:sz w:val="28"/>
          <w:szCs w:val="28"/>
        </w:rPr>
        <w:t>案</w:t>
      </w:r>
      <w:r>
        <w:rPr>
          <w:rFonts w:ascii="宋体" w:hAnsi="宋体"/>
          <w:b/>
          <w:bCs/>
          <w:color w:val="FF0000"/>
          <w:kern w:val="36"/>
          <w:sz w:val="28"/>
          <w:szCs w:val="28"/>
        </w:rPr>
        <w:t xml:space="preserve">  </w:t>
      </w:r>
      <w:r>
        <w:rPr>
          <w:rFonts w:ascii="宋体" w:hAnsi="宋体" w:hint="eastAsia"/>
          <w:b/>
          <w:bCs/>
          <w:color w:val="FF0000"/>
          <w:kern w:val="36"/>
          <w:sz w:val="28"/>
          <w:szCs w:val="28"/>
        </w:rPr>
        <w:t>例</w:t>
      </w:r>
      <w:r>
        <w:rPr>
          <w:rFonts w:ascii="宋体" w:hAnsi="宋体"/>
          <w:b/>
          <w:bCs/>
          <w:color w:val="FF0000"/>
          <w:kern w:val="36"/>
          <w:sz w:val="28"/>
          <w:szCs w:val="28"/>
        </w:rPr>
        <w:t xml:space="preserve">  </w:t>
      </w:r>
      <w:r>
        <w:rPr>
          <w:rFonts w:ascii="宋体" w:hAnsi="宋体" w:hint="eastAsia"/>
          <w:b/>
          <w:bCs/>
          <w:color w:val="FF0000"/>
          <w:kern w:val="36"/>
          <w:sz w:val="28"/>
          <w:szCs w:val="28"/>
        </w:rPr>
        <w:t>通</w:t>
      </w:r>
      <w:r>
        <w:rPr>
          <w:rFonts w:ascii="宋体" w:hAnsi="宋体"/>
          <w:b/>
          <w:bCs/>
          <w:color w:val="FF0000"/>
          <w:kern w:val="36"/>
          <w:sz w:val="28"/>
          <w:szCs w:val="28"/>
        </w:rPr>
        <w:t xml:space="preserve">  </w:t>
      </w:r>
      <w:r>
        <w:rPr>
          <w:rFonts w:ascii="宋体" w:hAnsi="宋体" w:hint="eastAsia"/>
          <w:b/>
          <w:bCs/>
          <w:color w:val="FF0000"/>
          <w:kern w:val="36"/>
          <w:sz w:val="28"/>
          <w:szCs w:val="28"/>
        </w:rPr>
        <w:t>报</w:t>
      </w:r>
      <w:r>
        <w:rPr>
          <w:rFonts w:ascii="宋体" w:hAnsi="宋体"/>
          <w:b/>
          <w:bCs/>
          <w:color w:val="FF0000"/>
          <w:kern w:val="36"/>
          <w:sz w:val="28"/>
          <w:szCs w:val="28"/>
        </w:rPr>
        <w:t xml:space="preserve">]  </w:t>
      </w:r>
      <w:r w:rsidRPr="004D519B">
        <w:rPr>
          <w:rFonts w:ascii="宋体" w:hAnsi="宋体" w:hint="eastAsia"/>
          <w:b/>
          <w:bCs/>
          <w:color w:val="000000"/>
          <w:kern w:val="36"/>
          <w:sz w:val="28"/>
          <w:szCs w:val="28"/>
        </w:rPr>
        <w:t>湖</w:t>
      </w:r>
      <w:r w:rsidRPr="00090A47">
        <w:rPr>
          <w:rFonts w:ascii="宋体" w:hAnsi="宋体" w:hint="eastAsia"/>
          <w:b/>
          <w:bCs/>
          <w:color w:val="000000"/>
          <w:kern w:val="36"/>
          <w:sz w:val="28"/>
          <w:szCs w:val="28"/>
        </w:rPr>
        <w:t>北省</w:t>
      </w:r>
      <w:r>
        <w:rPr>
          <w:rFonts w:ascii="宋体" w:hAnsi="宋体" w:hint="eastAsia"/>
          <w:b/>
          <w:bCs/>
          <w:color w:val="000000"/>
          <w:kern w:val="36"/>
          <w:sz w:val="28"/>
          <w:szCs w:val="28"/>
        </w:rPr>
        <w:t>近期</w:t>
      </w:r>
      <w:r w:rsidRPr="00090A47">
        <w:rPr>
          <w:rFonts w:ascii="宋体" w:hAnsi="宋体" w:hint="eastAsia"/>
          <w:b/>
          <w:bCs/>
          <w:color w:val="000000"/>
          <w:kern w:val="36"/>
          <w:sz w:val="28"/>
          <w:szCs w:val="28"/>
        </w:rPr>
        <w:t>通报</w:t>
      </w:r>
      <w:r w:rsidRPr="00090A47">
        <w:rPr>
          <w:rFonts w:ascii="宋体" w:hAnsi="宋体"/>
          <w:b/>
          <w:bCs/>
          <w:color w:val="000000"/>
          <w:kern w:val="36"/>
          <w:sz w:val="28"/>
          <w:szCs w:val="28"/>
        </w:rPr>
        <w:t>4</w:t>
      </w:r>
      <w:r w:rsidRPr="00090A47">
        <w:rPr>
          <w:rFonts w:ascii="宋体" w:hAnsi="宋体" w:hint="eastAsia"/>
          <w:b/>
          <w:bCs/>
          <w:color w:val="000000"/>
          <w:kern w:val="36"/>
          <w:sz w:val="28"/>
          <w:szCs w:val="28"/>
        </w:rPr>
        <w:t>起违反中央八项规定精神问题</w:t>
      </w:r>
      <w:r w:rsidRPr="00090A47">
        <w:rPr>
          <w:rFonts w:ascii="宋体" w:hAnsi="宋体"/>
          <w:b/>
          <w:bCs/>
          <w:color w:val="000000"/>
          <w:kern w:val="36"/>
          <w:sz w:val="28"/>
          <w:szCs w:val="28"/>
        </w:rPr>
        <w:t xml:space="preserve"> </w:t>
      </w:r>
    </w:p>
    <w:p w:rsidR="00E601E5" w:rsidRPr="00DB2EE8" w:rsidRDefault="00E601E5" w:rsidP="002145A4">
      <w:pPr>
        <w:widowControl/>
        <w:shd w:val="clear" w:color="auto" w:fill="FFFFFF"/>
        <w:spacing w:before="100" w:beforeAutospacing="1" w:after="100" w:afterAutospacing="1" w:line="380" w:lineRule="exact"/>
        <w:ind w:left="31680" w:hangingChars="591" w:firstLine="31680"/>
        <w:jc w:val="left"/>
        <w:outlineLvl w:val="2"/>
        <w:rPr>
          <w:rFonts w:ascii="宋体" w:cs="宋体"/>
          <w:b/>
          <w:color w:val="000000"/>
          <w:kern w:val="0"/>
          <w:sz w:val="32"/>
          <w:szCs w:val="32"/>
          <w:shd w:val="pct15" w:color="auto" w:fill="FFFFFF"/>
        </w:rPr>
      </w:pPr>
      <w:r w:rsidRPr="00E8456A">
        <w:rPr>
          <w:rFonts w:ascii="宋体" w:hAnsi="宋体" w:cs="宋体"/>
          <w:b/>
          <w:color w:val="000000"/>
          <w:kern w:val="0"/>
          <w:sz w:val="32"/>
          <w:szCs w:val="32"/>
          <w:shd w:val="pct15" w:color="auto" w:fill="FFFFFF"/>
        </w:rPr>
        <w:t xml:space="preserve"> </w:t>
      </w:r>
      <w:r w:rsidRPr="00DB2EE8">
        <w:rPr>
          <w:rFonts w:ascii="宋体" w:hAnsi="宋体" w:cs="宋体"/>
          <w:b/>
          <w:color w:val="000000"/>
          <w:kern w:val="0"/>
          <w:sz w:val="32"/>
          <w:szCs w:val="32"/>
          <w:shd w:val="pct15" w:color="auto" w:fill="FFFFFF"/>
        </w:rPr>
        <w:t>[</w:t>
      </w:r>
      <w:r w:rsidRPr="00DB2EE8">
        <w:rPr>
          <w:rFonts w:ascii="宋体" w:hAnsi="宋体" w:cs="宋体" w:hint="eastAsia"/>
          <w:b/>
          <w:color w:val="000000"/>
          <w:kern w:val="0"/>
          <w:sz w:val="32"/>
          <w:szCs w:val="32"/>
          <w:shd w:val="pct15" w:color="auto" w:fill="FFFFFF"/>
        </w:rPr>
        <w:t>全会学习进行时</w:t>
      </w:r>
      <w:r w:rsidRPr="00DB2EE8">
        <w:rPr>
          <w:rFonts w:ascii="宋体" w:hAnsi="宋体" w:cs="宋体"/>
          <w:b/>
          <w:color w:val="000000"/>
          <w:kern w:val="0"/>
          <w:sz w:val="32"/>
          <w:szCs w:val="32"/>
          <w:shd w:val="pct15" w:color="auto" w:fill="FFFFFF"/>
        </w:rPr>
        <w:t>]</w:t>
      </w:r>
    </w:p>
    <w:p w:rsidR="00E601E5" w:rsidRDefault="00E601E5" w:rsidP="00C12584">
      <w:pPr>
        <w:rPr>
          <w:rFonts w:ascii="宋体" w:cs="宋体"/>
          <w:color w:val="000000"/>
          <w:kern w:val="0"/>
          <w:shd w:val="pct15" w:color="auto" w:fill="FFFFFF"/>
        </w:rPr>
      </w:pPr>
      <w:r w:rsidRPr="00CF18F3">
        <w:rPr>
          <w:rFonts w:ascii="宋体" w:cs="宋体"/>
          <w:noProof/>
          <w:color w:val="000000"/>
          <w:kern w:val="0"/>
          <w:shd w:val="pct15" w:color="auto" w:fill="FFFFFF"/>
        </w:rPr>
        <w:pict>
          <v:shape id="图片 3" o:spid="_x0000_i1026" type="#_x0000_t75" style="width:411pt;height:641.25pt;visibility:visible">
            <v:imagedata r:id="rId8" o:title=""/>
          </v:shape>
        </w:pict>
      </w: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r w:rsidRPr="00CF18F3">
        <w:rPr>
          <w:rFonts w:ascii="宋体" w:cs="宋体"/>
          <w:b/>
          <w:noProof/>
          <w:color w:val="000000"/>
          <w:kern w:val="0"/>
          <w:sz w:val="32"/>
          <w:szCs w:val="32"/>
          <w:shd w:val="pct15" w:color="auto" w:fill="FFFFFF"/>
        </w:rPr>
        <w:pict>
          <v:shape id="图片 4" o:spid="_x0000_i1027" type="#_x0000_t75" style="width:411pt;height:7in;visibility:visible">
            <v:imagedata r:id="rId9" o:title=""/>
          </v:shape>
        </w:pict>
      </w: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r w:rsidRPr="00CF18F3">
        <w:rPr>
          <w:rFonts w:ascii="宋体" w:cs="宋体"/>
          <w:b/>
          <w:noProof/>
          <w:color w:val="000000"/>
          <w:kern w:val="0"/>
          <w:sz w:val="32"/>
          <w:szCs w:val="32"/>
          <w:shd w:val="pct15" w:color="auto" w:fill="FFFFFF"/>
        </w:rPr>
        <w:pict>
          <v:shape id="图片 5" o:spid="_x0000_i1028" type="#_x0000_t75" style="width:391.5pt;height:719.25pt;visibility:visible">
            <v:imagedata r:id="rId10" o:title=""/>
          </v:shape>
        </w:pict>
      </w: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r w:rsidRPr="00CF18F3">
        <w:rPr>
          <w:rFonts w:ascii="宋体" w:cs="宋体"/>
          <w:b/>
          <w:noProof/>
          <w:color w:val="000000"/>
          <w:kern w:val="0"/>
          <w:sz w:val="32"/>
          <w:szCs w:val="32"/>
          <w:shd w:val="pct15" w:color="auto" w:fill="FFFFFF"/>
        </w:rPr>
        <w:pict>
          <v:shape id="图片 7" o:spid="_x0000_i1029" type="#_x0000_t75" style="width:414.75pt;height:589.5pt;visibility:visible">
            <v:imagedata r:id="rId11" o:title=""/>
          </v:shape>
        </w:pict>
      </w: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r w:rsidRPr="00CF18F3">
        <w:rPr>
          <w:rFonts w:ascii="宋体" w:cs="宋体"/>
          <w:b/>
          <w:noProof/>
          <w:color w:val="000000"/>
          <w:kern w:val="0"/>
          <w:sz w:val="32"/>
          <w:szCs w:val="32"/>
          <w:shd w:val="pct15" w:color="auto" w:fill="FFFFFF"/>
        </w:rPr>
        <w:pict>
          <v:shape id="图片 9" o:spid="_x0000_i1030" type="#_x0000_t75" style="width:415.5pt;height:664.5pt;visibility:visible">
            <v:imagedata r:id="rId12" o:title=""/>
          </v:shape>
        </w:pict>
      </w:r>
    </w:p>
    <w:p w:rsidR="00E601E5" w:rsidRDefault="00E601E5">
      <w:pPr>
        <w:widowControl/>
        <w:jc w:val="left"/>
        <w:rPr>
          <w:rFonts w:ascii="宋体" w:cs="宋体"/>
          <w:b/>
          <w:color w:val="000000"/>
          <w:kern w:val="0"/>
          <w:sz w:val="32"/>
          <w:szCs w:val="32"/>
          <w:shd w:val="pct15" w:color="auto" w:fill="FFFFFF"/>
        </w:rPr>
      </w:pPr>
    </w:p>
    <w:p w:rsidR="00E601E5" w:rsidRDefault="00E601E5">
      <w:pPr>
        <w:widowControl/>
        <w:jc w:val="left"/>
        <w:rPr>
          <w:rFonts w:ascii="宋体" w:cs="宋体"/>
          <w:b/>
          <w:color w:val="000000"/>
          <w:kern w:val="0"/>
          <w:sz w:val="32"/>
          <w:szCs w:val="32"/>
          <w:shd w:val="pct15" w:color="auto" w:fill="FFFFFF"/>
        </w:rPr>
      </w:pPr>
      <w:r w:rsidRPr="00CF18F3">
        <w:rPr>
          <w:rFonts w:ascii="宋体" w:cs="宋体"/>
          <w:b/>
          <w:noProof/>
          <w:color w:val="000000"/>
          <w:kern w:val="0"/>
          <w:sz w:val="32"/>
          <w:szCs w:val="32"/>
          <w:shd w:val="pct15" w:color="auto" w:fill="FFFFFF"/>
        </w:rPr>
        <w:pict>
          <v:shape id="_x0000_i1031" type="#_x0000_t75" style="width:425.25pt;height:10in;visibility:visible">
            <v:imagedata r:id="rId13" o:title=""/>
          </v:shape>
        </w:pict>
      </w:r>
    </w:p>
    <w:p w:rsidR="00E601E5" w:rsidRDefault="00E601E5" w:rsidP="002145A4">
      <w:pPr>
        <w:widowControl/>
        <w:shd w:val="clear" w:color="auto" w:fill="FFFFFF"/>
        <w:spacing w:before="100" w:beforeAutospacing="1" w:after="100" w:afterAutospacing="1" w:line="380" w:lineRule="exact"/>
        <w:ind w:left="31680" w:hangingChars="591" w:firstLine="31680"/>
        <w:jc w:val="left"/>
        <w:outlineLvl w:val="2"/>
        <w:rPr>
          <w:rFonts w:ascii="宋体" w:cs="宋体"/>
          <w:b/>
          <w:color w:val="000000"/>
          <w:kern w:val="0"/>
          <w:sz w:val="32"/>
          <w:szCs w:val="32"/>
          <w:shd w:val="pct15" w:color="auto" w:fill="FFFFFF"/>
        </w:rPr>
      </w:pPr>
      <w:r w:rsidRPr="00E8456A">
        <w:rPr>
          <w:rFonts w:ascii="宋体" w:hAnsi="宋体" w:cs="宋体"/>
          <w:b/>
          <w:color w:val="000000"/>
          <w:kern w:val="0"/>
          <w:sz w:val="32"/>
          <w:szCs w:val="32"/>
          <w:shd w:val="pct15" w:color="auto" w:fill="FFFFFF"/>
        </w:rPr>
        <w:t>[</w:t>
      </w:r>
      <w:r>
        <w:rPr>
          <w:rFonts w:ascii="宋体" w:hAnsi="宋体" w:cs="宋体" w:hint="eastAsia"/>
          <w:b/>
          <w:color w:val="000000"/>
          <w:kern w:val="0"/>
          <w:sz w:val="32"/>
          <w:szCs w:val="32"/>
          <w:shd w:val="pct15" w:color="auto" w:fill="FFFFFF"/>
        </w:rPr>
        <w:t>重要讲话</w:t>
      </w:r>
      <w:r w:rsidRPr="00E8456A">
        <w:rPr>
          <w:rFonts w:ascii="宋体" w:hAnsi="宋体" w:cs="宋体"/>
          <w:b/>
          <w:color w:val="000000"/>
          <w:kern w:val="0"/>
          <w:sz w:val="32"/>
          <w:szCs w:val="32"/>
          <w:shd w:val="pct15" w:color="auto" w:fill="FFFFFF"/>
        </w:rPr>
        <w:t>]</w:t>
      </w:r>
    </w:p>
    <w:p w:rsidR="00E601E5" w:rsidRPr="006F7493" w:rsidRDefault="00E601E5" w:rsidP="002145A4">
      <w:pPr>
        <w:widowControl/>
        <w:shd w:val="clear" w:color="auto" w:fill="FFFFFF"/>
        <w:spacing w:before="100" w:beforeAutospacing="1" w:after="100" w:afterAutospacing="1" w:line="380" w:lineRule="exact"/>
        <w:ind w:left="31680" w:hangingChars="591" w:firstLine="31680"/>
        <w:jc w:val="left"/>
        <w:outlineLvl w:val="2"/>
        <w:rPr>
          <w:b/>
          <w:bCs/>
          <w:color w:val="000000"/>
          <w:sz w:val="28"/>
          <w:szCs w:val="28"/>
        </w:rPr>
      </w:pPr>
    </w:p>
    <w:p w:rsidR="00E601E5" w:rsidRPr="00F848D4" w:rsidRDefault="00E601E5" w:rsidP="009A0CC1">
      <w:pPr>
        <w:widowControl/>
        <w:shd w:val="clear" w:color="auto" w:fill="FFFFFF"/>
        <w:spacing w:before="100" w:beforeAutospacing="1" w:after="100" w:afterAutospacing="1" w:line="420" w:lineRule="exact"/>
        <w:outlineLvl w:val="2"/>
        <w:rPr>
          <w:rFonts w:ascii="宋体" w:cs="宋体"/>
          <w:b/>
          <w:bCs/>
          <w:color w:val="1F5781"/>
          <w:kern w:val="0"/>
          <w:sz w:val="39"/>
          <w:szCs w:val="39"/>
        </w:rPr>
      </w:pPr>
      <w:r w:rsidRPr="00F848D4">
        <w:rPr>
          <w:rFonts w:ascii="宋体" w:hAnsi="宋体" w:cs="宋体" w:hint="eastAsia"/>
          <w:b/>
          <w:bCs/>
          <w:color w:val="1F5781"/>
          <w:kern w:val="0"/>
          <w:sz w:val="39"/>
          <w:szCs w:val="39"/>
        </w:rPr>
        <w:t>习近平：全面贯彻落实党的十八届六中全会精神</w:t>
      </w:r>
    </w:p>
    <w:p w:rsidR="00E601E5" w:rsidRPr="00F848D4" w:rsidRDefault="00E601E5" w:rsidP="000958AE">
      <w:pPr>
        <w:widowControl/>
        <w:shd w:val="clear" w:color="auto" w:fill="FFFFFF"/>
        <w:spacing w:before="100" w:beforeAutospacing="1" w:after="100" w:afterAutospacing="1" w:line="420" w:lineRule="exact"/>
        <w:jc w:val="center"/>
        <w:outlineLvl w:val="2"/>
        <w:rPr>
          <w:rFonts w:ascii="宋体" w:cs="宋体"/>
          <w:b/>
          <w:bCs/>
          <w:color w:val="1F5781"/>
          <w:kern w:val="0"/>
          <w:sz w:val="39"/>
          <w:szCs w:val="39"/>
        </w:rPr>
      </w:pPr>
      <w:r w:rsidRPr="00F848D4">
        <w:rPr>
          <w:rFonts w:ascii="宋体" w:hAnsi="宋体" w:cs="宋体" w:hint="eastAsia"/>
          <w:b/>
          <w:bCs/>
          <w:color w:val="1F5781"/>
          <w:kern w:val="0"/>
          <w:sz w:val="39"/>
          <w:szCs w:val="39"/>
        </w:rPr>
        <w:t>增强全面从严治党系统性创造性实效性</w:t>
      </w:r>
    </w:p>
    <w:p w:rsidR="00E601E5" w:rsidRDefault="00E601E5" w:rsidP="00B83991">
      <w:pPr>
        <w:widowControl/>
        <w:shd w:val="clear" w:color="auto" w:fill="FFFFFF"/>
        <w:spacing w:after="240" w:line="420" w:lineRule="exact"/>
        <w:jc w:val="center"/>
        <w:rPr>
          <w:rFonts w:ascii="宋体" w:cs="宋体"/>
          <w:b/>
          <w:bCs/>
          <w:color w:val="000000"/>
          <w:kern w:val="0"/>
          <w:sz w:val="24"/>
          <w:szCs w:val="24"/>
        </w:rPr>
      </w:pPr>
      <w:r w:rsidRPr="00F848D4">
        <w:rPr>
          <w:rFonts w:ascii="宋体" w:hAnsi="宋体" w:cs="宋体" w:hint="eastAsia"/>
          <w:b/>
          <w:bCs/>
          <w:color w:val="000000"/>
          <w:kern w:val="0"/>
          <w:sz w:val="24"/>
          <w:szCs w:val="24"/>
        </w:rPr>
        <w:t>习近平在十八届中央纪委七次全会上发表重要讲话强调</w:t>
      </w:r>
      <w:r w:rsidRPr="00F848D4">
        <w:rPr>
          <w:rFonts w:ascii="宋体" w:cs="宋体"/>
          <w:b/>
          <w:bCs/>
          <w:color w:val="000000"/>
          <w:kern w:val="0"/>
          <w:sz w:val="24"/>
          <w:szCs w:val="24"/>
        </w:rPr>
        <w:br/>
      </w:r>
      <w:r w:rsidRPr="00F848D4">
        <w:rPr>
          <w:rFonts w:ascii="宋体" w:hAnsi="宋体" w:cs="宋体" w:hint="eastAsia"/>
          <w:b/>
          <w:bCs/>
          <w:color w:val="000000"/>
          <w:kern w:val="0"/>
          <w:sz w:val="24"/>
          <w:szCs w:val="24"/>
        </w:rPr>
        <w:t>全面贯彻落实党的十八届六中全会精神</w:t>
      </w:r>
      <w:r w:rsidRPr="00F848D4">
        <w:rPr>
          <w:rFonts w:ascii="宋体" w:cs="宋体"/>
          <w:b/>
          <w:bCs/>
          <w:color w:val="000000"/>
          <w:kern w:val="0"/>
          <w:sz w:val="24"/>
          <w:szCs w:val="24"/>
        </w:rPr>
        <w:br/>
      </w:r>
      <w:r w:rsidRPr="00F848D4">
        <w:rPr>
          <w:rFonts w:ascii="宋体" w:hAnsi="宋体" w:cs="宋体" w:hint="eastAsia"/>
          <w:b/>
          <w:bCs/>
          <w:color w:val="000000"/>
          <w:kern w:val="0"/>
          <w:sz w:val="24"/>
          <w:szCs w:val="24"/>
        </w:rPr>
        <w:t>增强全面从严治党系统性创造性实效性</w:t>
      </w:r>
    </w:p>
    <w:p w:rsidR="00E601E5" w:rsidRPr="00F848D4" w:rsidRDefault="00E601E5" w:rsidP="00B83991">
      <w:pPr>
        <w:widowControl/>
        <w:shd w:val="clear" w:color="auto" w:fill="FFFFFF"/>
        <w:spacing w:after="240" w:line="420" w:lineRule="exact"/>
        <w:jc w:val="center"/>
        <w:rPr>
          <w:rFonts w:ascii="宋体" w:cs="宋体"/>
          <w:color w:val="000000"/>
          <w:kern w:val="0"/>
          <w:sz w:val="24"/>
          <w:szCs w:val="24"/>
        </w:rPr>
      </w:pPr>
      <w:r w:rsidRPr="00F848D4">
        <w:rPr>
          <w:rFonts w:ascii="宋体" w:cs="宋体"/>
          <w:b/>
          <w:bCs/>
          <w:color w:val="000000"/>
          <w:kern w:val="0"/>
          <w:sz w:val="24"/>
          <w:szCs w:val="24"/>
        </w:rPr>
        <w:br/>
      </w:r>
      <w:r w:rsidRPr="00F848D4">
        <w:rPr>
          <w:rFonts w:ascii="楷体" w:eastAsia="楷体" w:hAnsi="楷体" w:cs="宋体" w:hint="eastAsia"/>
          <w:color w:val="000000"/>
          <w:kern w:val="0"/>
          <w:sz w:val="24"/>
          <w:szCs w:val="24"/>
        </w:rPr>
        <w:t xml:space="preserve">　　</w:t>
      </w:r>
      <w:r w:rsidRPr="00F848D4">
        <w:rPr>
          <w:rFonts w:ascii="楷体" w:eastAsia="楷体" w:hAnsi="楷体" w:cs="宋体"/>
          <w:color w:val="000000"/>
          <w:kern w:val="0"/>
          <w:sz w:val="24"/>
          <w:szCs w:val="24"/>
        </w:rPr>
        <w:t>1</w:t>
      </w:r>
      <w:r w:rsidRPr="00F848D4">
        <w:rPr>
          <w:rFonts w:ascii="楷体" w:eastAsia="楷体" w:hAnsi="楷体" w:cs="宋体" w:hint="eastAsia"/>
          <w:color w:val="000000"/>
          <w:kern w:val="0"/>
          <w:sz w:val="24"/>
          <w:szCs w:val="24"/>
        </w:rPr>
        <w:t>月</w:t>
      </w:r>
      <w:r w:rsidRPr="00F848D4">
        <w:rPr>
          <w:rFonts w:ascii="楷体" w:eastAsia="楷体" w:hAnsi="楷体" w:cs="宋体"/>
          <w:color w:val="000000"/>
          <w:kern w:val="0"/>
          <w:sz w:val="24"/>
          <w:szCs w:val="24"/>
        </w:rPr>
        <w:t>6</w:t>
      </w:r>
      <w:r w:rsidRPr="00F848D4">
        <w:rPr>
          <w:rFonts w:ascii="楷体" w:eastAsia="楷体" w:hAnsi="楷体" w:cs="宋体" w:hint="eastAsia"/>
          <w:color w:val="000000"/>
          <w:kern w:val="0"/>
          <w:sz w:val="24"/>
          <w:szCs w:val="24"/>
        </w:rPr>
        <w:t>日，中共中央总书记、国家主席、中央军委主席习近平在中国共产党第十八届中央纪律检查委员会第七次全体会议上发表重要讲话。</w:t>
      </w:r>
    </w:p>
    <w:p w:rsidR="00E601E5" w:rsidRDefault="00E601E5" w:rsidP="009A0CC1">
      <w:pPr>
        <w:widowControl/>
        <w:shd w:val="clear" w:color="auto" w:fill="FFFFFF"/>
        <w:spacing w:after="240" w:line="520" w:lineRule="exact"/>
        <w:ind w:firstLine="525"/>
        <w:jc w:val="left"/>
        <w:rPr>
          <w:rFonts w:ascii="仿宋_GB2312" w:eastAsia="仿宋_GB2312" w:hAnsi="宋体" w:cs="宋体"/>
          <w:color w:val="000000"/>
          <w:kern w:val="0"/>
          <w:sz w:val="28"/>
          <w:szCs w:val="28"/>
        </w:rPr>
      </w:pPr>
      <w:r w:rsidRPr="00F848D4">
        <w:rPr>
          <w:rFonts w:ascii="仿宋_GB2312" w:eastAsia="仿宋_GB2312" w:hAnsi="宋体" w:cs="宋体" w:hint="eastAsia"/>
          <w:color w:val="000000"/>
          <w:kern w:val="0"/>
          <w:sz w:val="28"/>
          <w:szCs w:val="28"/>
        </w:rPr>
        <w:t>中共中央总书记、国家主席、中央军委主席习近平</w:t>
      </w:r>
      <w:r w:rsidRPr="00F848D4">
        <w:rPr>
          <w:rFonts w:ascii="仿宋_GB2312" w:eastAsia="仿宋_GB2312" w:hAnsi="宋体" w:cs="宋体"/>
          <w:color w:val="000000"/>
          <w:kern w:val="0"/>
          <w:sz w:val="28"/>
          <w:szCs w:val="28"/>
        </w:rPr>
        <w:t>6</w:t>
      </w:r>
      <w:r w:rsidRPr="00F848D4">
        <w:rPr>
          <w:rFonts w:ascii="仿宋_GB2312" w:eastAsia="仿宋_GB2312" w:hAnsi="宋体" w:cs="宋体" w:hint="eastAsia"/>
          <w:color w:val="000000"/>
          <w:kern w:val="0"/>
          <w:sz w:val="28"/>
          <w:szCs w:val="28"/>
        </w:rPr>
        <w:t>日上午在中国共产党第十八届中央纪律检查委员会第七次全体会议上发表重要讲话。他强调，全面贯彻落实党的十八届六中全会精神，以新的认识指导新的实践，继续在常和长、严和实、深和细上下功夫，坚持共产党人价值观，依靠文化自信坚定理想信念，严肃党内政治生活，强化党内监督，推进标本兼治，全面加强纪律建设，持之以恒抓好作风建设，把反腐败斗争引向深入，不断增强全面从严治党的系统性、创造性、实效性。</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中共中央政治局常委李克强、张德江、俞正声、刘云山、张高丽出席会议。中共中央政治局常委、中央纪律检查委员会书记王岐山主持会议。</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强调，管党治党不仅关系党的前途命运，而且关系国家和民族的前途命运，必须以更大的决心、更大的气力、更大的勇气抓紧抓好。只有把党建设好，我们才能带领人民成功应对重大挑战、抵御重大风险、克服重大阻力、解决重大矛盾，不断从胜利走向新的胜利。党的十八大以来，我们把全面从严治党纳入战略布局、着力从严从细抓管党治党，加强和规范党内政治生活、着力净化党内政治生态，严抓中央八项规定精神落实、着力从作风建设这个环节突破，严明党的政治纪律和政治规矩、着力真管真严、敢管敢严、长管长严，坚持反腐败无禁区、全覆盖、零容忍，着力遏制腐败滋生蔓延势头，惩治群众身边的不正之风和腐败问题、着力增强人民群众获得感，全面强化党内监督、着力发挥巡视利剑作用，推动全面从严治党不断向纵深发展。</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指出，经过全党共同努力，党的各级组织管党治党主体责任明显增强，中央八项规定精神得到坚决落实，党的纪律建设全面加强，腐败蔓延势头得到有效遏制，反腐败斗争压倒性态势已经形成，不敢腐的目标初步实现，不能腐的制度日益完善，不想腐的堤坝正在构筑，党内政治生活呈现新的气象。</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强调，党的十八大以来，我们在开展党风廉政建设和反腐败斗争中得到了一些重要启示，主要是：一是要坚持高标准和守底线相统一，教育引导党员、干部自觉向着理想信念高标准努力，同时要以党的纪律为尺子，使党员、干部知敬畏、存戒惧、守底线。二是要坚持抓惩治和抓责任相统一，对“四风”问题露头就打、执纪必严，同时要落实主体责任和监督责任，督促党的各级组织和领导干部强化责任担当。三是要坚持查找问题和深化改革相统一，从问题入手，抽丝剥茧，查找根源，深化改革，破立并举，确保公权力在正确轨道上运行。四是要坚持选人用人和严格管理相统一，既把德才兼备的好干部选出来、用起来，又加强管理监督，形成优者上、庸者下、劣者汰的好局面。这些重要启示和经验，要长期坚持。</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强调，党的十八大以来，全面从严治党取得显著成效，但仍然任重道远。落实中央八项规定精神是一场攻坚战、持久战，要坚定不移做好工作。要做到惩治腐败力度决不减弱、零容忍态度决不改变，坚决打赢反腐败这场正义之战。要敢于坚持原则，完善配套措施，推动问责制度落地生根。要积极稳妥推进国家监察体制改革，加强统筹协调，做好政策把握和工作衔接。各级纪委要强化自我监督，自觉接受党内和社会监督，建设一支让党放心、人民信赖的纪检干部队伍，为全党全社会树起严格自律的标杆。各级党委要认真落实党中央关于换届工作的部署，坚持党管干部原则不动摇，加强领导，严格把关，严肃纪律，确保换届工作正确方向。</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指出，标本兼治是我们党管党治党的一贯要求。深入推进全面从严治党，必须坚持标本兼治。管党治党从宽松软走向严紧硬，需要经历一个砥砺淬炼的过程，要严字当头、实字托底，步步深入、善作善成。要坚持治标不松劲，不断以治标促进治本，既猛药去疴、重典治乱，也正心修身、涵养文化，守住为政之本。</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强调，要坚持共产党人价值观，不断坚定和提高政治觉悟。修身立德是为政之基，从不敢、不能到不想，要靠铸牢理想信念这个共产党人的魂。面对公和私、义和利、是和非、正和邪、苦和乐的矛盾，是选择前者还是后者，靠的就是觉悟，最终检验的是对党和人民的忠诚。党的领导干部必须讲觉悟、有觉悟。觉悟了，觉悟高了，就能找到自己行为的准星。</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指出，要依靠文化自信坚定理想信念。领导干部要不忘初心、坚守正道，必须坚定文化自信。没有中华优秀传统文化、革命文化、社会主义先进文化的底蕴和滋养，信仰信念就难以深沉而执着。党员、干部要不断提升人文素养和精神境界，去庸俗、远低俗、不媚俗，做到修身慎行、怀德自重、清廉自守，永葆共产党人政治本色。</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强调，党的高级干部要做严肃党内政治生活的表率，始终把握正确政治方向，坚持政治立场和政治原则，遵守政治纪律和政治规矩，坚守正道、弘扬正气，坚持原则、敢抓敢管。增强政治意识、大局意识、核心意识、看齐意识，最终要落脚在看齐上。党的高级干部要自觉经常同党中央对表，校准自己的思想和行动。各级领导干部要自觉站在党和国家大局上想问题、办事情，把党中央大政方针不折不扣落实到位。</w:t>
      </w:r>
      <w:r>
        <w:rPr>
          <w:rFonts w:ascii="仿宋_GB2312" w:eastAsia="仿宋_GB2312" w:hAnsi="宋体" w:cs="宋体"/>
          <w:color w:val="000000"/>
          <w:kern w:val="0"/>
          <w:sz w:val="28"/>
          <w:szCs w:val="28"/>
        </w:rPr>
        <w:br/>
      </w:r>
      <w:r w:rsidRPr="00F848D4">
        <w:rPr>
          <w:rFonts w:ascii="仿宋_GB2312" w:eastAsia="仿宋_GB2312" w:hAnsi="宋体" w:cs="宋体" w:hint="eastAsia"/>
          <w:color w:val="000000"/>
          <w:kern w:val="0"/>
          <w:sz w:val="28"/>
          <w:szCs w:val="28"/>
        </w:rPr>
        <w:t xml:space="preserve">　　习近平指出，强化党内监督，重在日常、贵在有恒。党的各级组织要敢于较真碰硬，见物见人见细节，从点滴抓起，从具体问题管起，及时发现问题、纠正偏差。要坦诚相见、开诚布公，让正常的批评和自我批评成为党内政治空气的清洁剂，让党员、干部习惯在相互提醒和督促中进步。党的各级组织要拿出滴水穿石的劲头、铁杵磨针的功夫，在坚持不懈、持之以恒中见常态、见长效。</w:t>
      </w:r>
    </w:p>
    <w:p w:rsidR="00E601E5" w:rsidRDefault="00E601E5" w:rsidP="009A0CC1">
      <w:pPr>
        <w:pStyle w:val="1"/>
        <w:jc w:val="center"/>
        <w:rPr>
          <w:kern w:val="0"/>
          <w:shd w:val="pct15" w:color="auto" w:fill="FFFFFF"/>
        </w:rPr>
      </w:pPr>
    </w:p>
    <w:p w:rsidR="00E601E5" w:rsidRDefault="00E601E5" w:rsidP="009A0CC1">
      <w:pPr>
        <w:pStyle w:val="1"/>
        <w:jc w:val="center"/>
        <w:rPr>
          <w:kern w:val="0"/>
          <w:shd w:val="pct15" w:color="auto" w:fill="FFFFFF"/>
        </w:rPr>
      </w:pPr>
    </w:p>
    <w:p w:rsidR="00E601E5" w:rsidRDefault="00E601E5" w:rsidP="009A0CC1">
      <w:pPr>
        <w:pStyle w:val="1"/>
        <w:jc w:val="center"/>
        <w:rPr>
          <w:kern w:val="0"/>
          <w:shd w:val="pct15" w:color="auto" w:fill="FFFFFF"/>
        </w:rPr>
      </w:pPr>
      <w:r w:rsidRPr="00CF18F3">
        <w:rPr>
          <w:noProof/>
          <w:kern w:val="0"/>
          <w:shd w:val="pct15" w:color="auto" w:fill="FFFFFF"/>
        </w:rPr>
        <w:pict>
          <v:shape id="_x0000_i1032" type="#_x0000_t75" style="width:403.5pt;height:259.5pt;visibility:visible">
            <v:imagedata r:id="rId14" o:title=""/>
          </v:shape>
        </w:pict>
      </w:r>
    </w:p>
    <w:p w:rsidR="00E601E5" w:rsidRDefault="00E601E5" w:rsidP="009A0CC1">
      <w:pPr>
        <w:pStyle w:val="1"/>
        <w:jc w:val="center"/>
        <w:rPr>
          <w:kern w:val="0"/>
          <w:shd w:val="pct15" w:color="auto" w:fill="FFFFFF"/>
        </w:rPr>
      </w:pPr>
    </w:p>
    <w:p w:rsidR="00E601E5" w:rsidRDefault="00E601E5" w:rsidP="009A0CC1">
      <w:pPr>
        <w:pStyle w:val="1"/>
        <w:jc w:val="center"/>
        <w:rPr>
          <w:kern w:val="0"/>
          <w:shd w:val="pct15" w:color="auto" w:fill="FFFFFF"/>
        </w:rPr>
      </w:pPr>
    </w:p>
    <w:p w:rsidR="00E601E5" w:rsidRDefault="00E601E5" w:rsidP="009A0CC1">
      <w:pPr>
        <w:pStyle w:val="1"/>
        <w:jc w:val="center"/>
        <w:rPr>
          <w:kern w:val="0"/>
          <w:shd w:val="pct15" w:color="auto" w:fill="FFFFFF"/>
        </w:rPr>
      </w:pPr>
    </w:p>
    <w:p w:rsidR="00E601E5" w:rsidRDefault="00E601E5" w:rsidP="009A0CC1">
      <w:pPr>
        <w:pStyle w:val="1"/>
        <w:jc w:val="center"/>
        <w:rPr>
          <w:kern w:val="0"/>
          <w:shd w:val="pct15" w:color="auto" w:fill="FFFFFF"/>
        </w:rPr>
      </w:pPr>
    </w:p>
    <w:p w:rsidR="00E601E5" w:rsidRDefault="00E601E5" w:rsidP="009A0CC1">
      <w:pPr>
        <w:pStyle w:val="1"/>
        <w:jc w:val="center"/>
        <w:rPr>
          <w:kern w:val="0"/>
          <w:shd w:val="pct15" w:color="auto" w:fill="FFFFFF"/>
        </w:rPr>
      </w:pPr>
    </w:p>
    <w:p w:rsidR="00E601E5" w:rsidRDefault="00E601E5" w:rsidP="002145A4">
      <w:pPr>
        <w:widowControl/>
        <w:shd w:val="clear" w:color="auto" w:fill="FFFFFF"/>
        <w:spacing w:before="100" w:beforeAutospacing="1" w:after="100" w:afterAutospacing="1" w:line="380" w:lineRule="exact"/>
        <w:ind w:left="31680" w:hangingChars="591" w:firstLine="31680"/>
        <w:jc w:val="left"/>
        <w:outlineLvl w:val="2"/>
        <w:rPr>
          <w:rFonts w:ascii="宋体" w:cs="宋体"/>
          <w:b/>
          <w:color w:val="000000"/>
          <w:kern w:val="0"/>
          <w:sz w:val="32"/>
          <w:szCs w:val="32"/>
          <w:shd w:val="pct15" w:color="auto" w:fill="FFFFFF"/>
        </w:rPr>
      </w:pPr>
      <w:r w:rsidRPr="00E8456A">
        <w:rPr>
          <w:rFonts w:ascii="宋体" w:hAnsi="宋体" w:cs="宋体"/>
          <w:b/>
          <w:color w:val="000000"/>
          <w:kern w:val="0"/>
          <w:sz w:val="32"/>
          <w:szCs w:val="32"/>
          <w:shd w:val="pct15" w:color="auto" w:fill="FFFFFF"/>
        </w:rPr>
        <w:t>[</w:t>
      </w:r>
      <w:r>
        <w:rPr>
          <w:rFonts w:ascii="宋体" w:hAnsi="宋体" w:cs="宋体" w:hint="eastAsia"/>
          <w:b/>
          <w:color w:val="000000"/>
          <w:kern w:val="0"/>
          <w:sz w:val="32"/>
          <w:szCs w:val="32"/>
          <w:shd w:val="pct15" w:color="auto" w:fill="FFFFFF"/>
        </w:rPr>
        <w:t>案例通报</w:t>
      </w:r>
      <w:r w:rsidRPr="00E8456A">
        <w:rPr>
          <w:rFonts w:ascii="宋体" w:hAnsi="宋体" w:cs="宋体"/>
          <w:b/>
          <w:color w:val="000000"/>
          <w:kern w:val="0"/>
          <w:sz w:val="32"/>
          <w:szCs w:val="32"/>
          <w:shd w:val="pct15" w:color="auto" w:fill="FFFFFF"/>
        </w:rPr>
        <w:t>]</w:t>
      </w:r>
    </w:p>
    <w:p w:rsidR="00E601E5" w:rsidRDefault="00E601E5" w:rsidP="002145A4">
      <w:pPr>
        <w:widowControl/>
        <w:shd w:val="clear" w:color="auto" w:fill="FFFFFF"/>
        <w:spacing w:before="100" w:beforeAutospacing="1" w:after="100" w:afterAutospacing="1" w:line="380" w:lineRule="exact"/>
        <w:ind w:left="31680" w:hangingChars="591" w:firstLine="31680"/>
        <w:jc w:val="left"/>
        <w:outlineLvl w:val="2"/>
        <w:rPr>
          <w:rFonts w:ascii="宋体" w:cs="宋体"/>
          <w:b/>
          <w:color w:val="000000"/>
          <w:kern w:val="0"/>
          <w:sz w:val="32"/>
          <w:szCs w:val="32"/>
          <w:shd w:val="pct15" w:color="auto" w:fill="FFFFFF"/>
        </w:rPr>
      </w:pPr>
    </w:p>
    <w:p w:rsidR="00E601E5" w:rsidRPr="00C33F2C" w:rsidRDefault="00E601E5" w:rsidP="00BB3DCD">
      <w:pPr>
        <w:widowControl/>
        <w:shd w:val="clear" w:color="auto" w:fill="FFFFFF"/>
        <w:spacing w:before="100" w:beforeAutospacing="1" w:after="100" w:afterAutospacing="1"/>
        <w:jc w:val="center"/>
        <w:outlineLvl w:val="1"/>
        <w:rPr>
          <w:rFonts w:ascii="宋体" w:hAnsi="宋体" w:cs="宋体"/>
          <w:b/>
          <w:bCs/>
          <w:color w:val="1F5781"/>
          <w:kern w:val="0"/>
          <w:sz w:val="39"/>
          <w:szCs w:val="39"/>
        </w:rPr>
      </w:pPr>
      <w:r w:rsidRPr="00C33F2C">
        <w:rPr>
          <w:rFonts w:ascii="宋体" w:hAnsi="宋体" w:cs="宋体" w:hint="eastAsia"/>
          <w:b/>
          <w:bCs/>
          <w:color w:val="1F5781"/>
          <w:kern w:val="0"/>
          <w:sz w:val="39"/>
          <w:szCs w:val="39"/>
        </w:rPr>
        <w:t>湖北省</w:t>
      </w:r>
      <w:r>
        <w:rPr>
          <w:rFonts w:ascii="宋体" w:hAnsi="宋体" w:cs="宋体" w:hint="eastAsia"/>
          <w:b/>
          <w:bCs/>
          <w:color w:val="1F5781"/>
          <w:kern w:val="0"/>
          <w:sz w:val="39"/>
          <w:szCs w:val="39"/>
        </w:rPr>
        <w:t>近期</w:t>
      </w:r>
      <w:r w:rsidRPr="00C33F2C">
        <w:rPr>
          <w:rFonts w:ascii="宋体" w:hAnsi="宋体" w:cs="宋体" w:hint="eastAsia"/>
          <w:b/>
          <w:bCs/>
          <w:color w:val="1F5781"/>
          <w:kern w:val="0"/>
          <w:sz w:val="39"/>
          <w:szCs w:val="39"/>
        </w:rPr>
        <w:t>通报</w:t>
      </w:r>
      <w:r>
        <w:rPr>
          <w:rFonts w:ascii="宋体" w:hAnsi="宋体" w:cs="宋体"/>
          <w:b/>
          <w:bCs/>
          <w:color w:val="1F5781"/>
          <w:kern w:val="0"/>
          <w:sz w:val="39"/>
          <w:szCs w:val="39"/>
        </w:rPr>
        <w:t>4</w:t>
      </w:r>
      <w:r w:rsidRPr="00C33F2C">
        <w:rPr>
          <w:rFonts w:ascii="宋体" w:hAnsi="宋体" w:cs="宋体" w:hint="eastAsia"/>
          <w:b/>
          <w:bCs/>
          <w:color w:val="1F5781"/>
          <w:kern w:val="0"/>
          <w:sz w:val="39"/>
          <w:szCs w:val="39"/>
        </w:rPr>
        <w:t>起违反中央八项规定精神问题</w:t>
      </w:r>
      <w:r w:rsidRPr="00C33F2C">
        <w:rPr>
          <w:rFonts w:ascii="宋体" w:hAnsi="宋体" w:cs="宋体"/>
          <w:b/>
          <w:bCs/>
          <w:color w:val="1F5781"/>
          <w:kern w:val="0"/>
          <w:sz w:val="39"/>
          <w:szCs w:val="39"/>
        </w:rPr>
        <w:t xml:space="preserve"> </w:t>
      </w:r>
    </w:p>
    <w:p w:rsidR="00E601E5" w:rsidRPr="00881EE5" w:rsidRDefault="00E601E5" w:rsidP="00320157">
      <w:pPr>
        <w:widowControl/>
        <w:pBdr>
          <w:bottom w:val="dashed" w:sz="6" w:space="8" w:color="DDDDDD"/>
        </w:pBdr>
        <w:shd w:val="clear" w:color="auto" w:fill="FFFFFF"/>
        <w:spacing w:beforeAutospacing="1" w:afterAutospacing="1"/>
        <w:jc w:val="center"/>
        <w:outlineLvl w:val="2"/>
        <w:rPr>
          <w:rFonts w:ascii="宋体" w:cs="宋体"/>
          <w:color w:val="000000"/>
          <w:kern w:val="0"/>
          <w:sz w:val="24"/>
          <w:szCs w:val="24"/>
        </w:rPr>
      </w:pPr>
      <w:r w:rsidRPr="00881EE5">
        <w:rPr>
          <w:rFonts w:ascii="宋体" w:hAnsi="宋体" w:cs="宋体" w:hint="eastAsia"/>
          <w:color w:val="000000"/>
          <w:kern w:val="0"/>
          <w:sz w:val="24"/>
          <w:szCs w:val="24"/>
        </w:rPr>
        <w:t>来源：</w:t>
      </w:r>
      <w:r w:rsidRPr="00881EE5">
        <w:rPr>
          <w:rFonts w:ascii="宋体" w:hAnsi="宋体" w:cs="宋体"/>
          <w:color w:val="000000"/>
          <w:kern w:val="0"/>
          <w:sz w:val="24"/>
          <w:szCs w:val="24"/>
        </w:rPr>
        <w:t xml:space="preserve">  </w:t>
      </w:r>
      <w:r w:rsidRPr="00881EE5">
        <w:rPr>
          <w:rFonts w:ascii="宋体" w:hAnsi="宋体" w:cs="宋体" w:hint="eastAsia"/>
          <w:color w:val="000000"/>
          <w:kern w:val="0"/>
          <w:sz w:val="24"/>
          <w:szCs w:val="24"/>
        </w:rPr>
        <w:t>中央纪委监察部网站</w:t>
      </w:r>
      <w:r w:rsidRPr="00881EE5">
        <w:rPr>
          <w:rFonts w:ascii="宋体" w:hAnsi="宋体" w:cs="宋体"/>
          <w:color w:val="000000"/>
          <w:kern w:val="0"/>
          <w:sz w:val="24"/>
          <w:szCs w:val="24"/>
        </w:rPr>
        <w:t xml:space="preserve"> </w:t>
      </w:r>
      <w:r w:rsidRPr="00881EE5">
        <w:rPr>
          <w:rFonts w:ascii="宋体" w:hAnsi="宋体" w:cs="宋体" w:hint="eastAsia"/>
          <w:color w:val="000000"/>
          <w:kern w:val="0"/>
          <w:sz w:val="24"/>
          <w:szCs w:val="24"/>
        </w:rPr>
        <w:t>发布时间：</w:t>
      </w:r>
      <w:r w:rsidRPr="00881EE5">
        <w:rPr>
          <w:rFonts w:ascii="宋体" w:hAnsi="宋体" w:cs="宋体"/>
          <w:color w:val="000000"/>
          <w:kern w:val="0"/>
          <w:sz w:val="24"/>
          <w:szCs w:val="24"/>
        </w:rPr>
        <w:t>2017</w:t>
      </w:r>
      <w:r w:rsidRPr="00881EE5">
        <w:rPr>
          <w:rFonts w:ascii="宋体" w:hAnsi="宋体" w:cs="宋体" w:hint="eastAsia"/>
          <w:color w:val="000000"/>
          <w:kern w:val="0"/>
          <w:sz w:val="24"/>
          <w:szCs w:val="24"/>
        </w:rPr>
        <w:t>年</w:t>
      </w:r>
      <w:r w:rsidRPr="00881EE5">
        <w:rPr>
          <w:rFonts w:ascii="宋体" w:hAnsi="宋体" w:cs="宋体"/>
          <w:color w:val="000000"/>
          <w:kern w:val="0"/>
          <w:sz w:val="24"/>
          <w:szCs w:val="24"/>
        </w:rPr>
        <w:t>1</w:t>
      </w:r>
      <w:r w:rsidRPr="00881EE5">
        <w:rPr>
          <w:rFonts w:ascii="宋体" w:hAnsi="宋体" w:cs="宋体" w:hint="eastAsia"/>
          <w:color w:val="000000"/>
          <w:kern w:val="0"/>
          <w:sz w:val="24"/>
          <w:szCs w:val="24"/>
        </w:rPr>
        <w:t>月</w:t>
      </w:r>
      <w:r w:rsidRPr="00881EE5">
        <w:rPr>
          <w:rFonts w:ascii="宋体" w:hAnsi="宋体" w:cs="宋体"/>
          <w:color w:val="000000"/>
          <w:kern w:val="0"/>
          <w:sz w:val="24"/>
          <w:szCs w:val="24"/>
        </w:rPr>
        <w:t>11</w:t>
      </w:r>
      <w:r w:rsidRPr="00881EE5">
        <w:rPr>
          <w:rFonts w:ascii="宋体" w:hAnsi="宋体" w:cs="宋体" w:hint="eastAsia"/>
          <w:color w:val="000000"/>
          <w:kern w:val="0"/>
          <w:sz w:val="24"/>
          <w:szCs w:val="24"/>
        </w:rPr>
        <w:t>日</w:t>
      </w:r>
    </w:p>
    <w:p w:rsidR="00E601E5" w:rsidRPr="007C3041" w:rsidRDefault="00E601E5" w:rsidP="007C3041">
      <w:pPr>
        <w:widowControl/>
        <w:shd w:val="clear" w:color="auto" w:fill="FFFFFF"/>
        <w:spacing w:after="240" w:line="520" w:lineRule="exact"/>
        <w:jc w:val="left"/>
        <w:rPr>
          <w:rFonts w:ascii="仿宋_GB2312" w:eastAsia="仿宋_GB2312" w:hAnsi="宋体" w:cs="宋体"/>
          <w:color w:val="000000"/>
          <w:kern w:val="0"/>
          <w:sz w:val="28"/>
          <w:szCs w:val="28"/>
        </w:rPr>
      </w:pPr>
      <w:r w:rsidRPr="00C33F2C">
        <w:rPr>
          <w:rFonts w:ascii="宋体" w:hAnsi="宋体" w:cs="宋体" w:hint="eastAsia"/>
          <w:color w:val="000000"/>
          <w:kern w:val="0"/>
          <w:sz w:val="24"/>
          <w:szCs w:val="24"/>
        </w:rPr>
        <w:t xml:space="preserve">　</w:t>
      </w:r>
      <w:r w:rsidRPr="007C3041">
        <w:rPr>
          <w:rFonts w:ascii="仿宋_GB2312" w:eastAsia="仿宋_GB2312" w:hAnsi="宋体" w:cs="宋体" w:hint="eastAsia"/>
          <w:color w:val="000000"/>
          <w:kern w:val="0"/>
          <w:sz w:val="28"/>
          <w:szCs w:val="28"/>
        </w:rPr>
        <w:t xml:space="preserve">　</w:t>
      </w:r>
      <w:r w:rsidRPr="007C3041">
        <w:rPr>
          <w:rFonts w:ascii="仿宋_GB2312" w:eastAsia="仿宋_GB2312" w:hAnsi="宋体" w:cs="宋体"/>
          <w:color w:val="000000"/>
          <w:kern w:val="0"/>
          <w:sz w:val="28"/>
          <w:szCs w:val="28"/>
        </w:rPr>
        <w:t>1.</w:t>
      </w:r>
      <w:r w:rsidRPr="007C3041">
        <w:rPr>
          <w:rFonts w:ascii="仿宋_GB2312" w:eastAsia="仿宋_GB2312" w:hAnsi="宋体" w:cs="宋体" w:hint="eastAsia"/>
          <w:color w:val="000000"/>
          <w:kern w:val="0"/>
          <w:sz w:val="28"/>
          <w:szCs w:val="28"/>
        </w:rPr>
        <w:t>十堰市住房公积金管理中心工会主席郭应军违规接受宴请等问题。</w:t>
      </w:r>
      <w:r w:rsidRPr="007C3041">
        <w:rPr>
          <w:rFonts w:ascii="仿宋_GB2312" w:eastAsia="仿宋_GB2312" w:hAnsi="宋体" w:cs="宋体"/>
          <w:color w:val="000000"/>
          <w:kern w:val="0"/>
          <w:sz w:val="28"/>
          <w:szCs w:val="28"/>
        </w:rPr>
        <w:t>2016</w:t>
      </w:r>
      <w:r w:rsidRPr="007C3041">
        <w:rPr>
          <w:rFonts w:ascii="仿宋_GB2312" w:eastAsia="仿宋_GB2312" w:hAnsi="宋体" w:cs="宋体" w:hint="eastAsia"/>
          <w:color w:val="000000"/>
          <w:kern w:val="0"/>
          <w:sz w:val="28"/>
          <w:szCs w:val="28"/>
        </w:rPr>
        <w:t>年</w:t>
      </w:r>
      <w:r w:rsidRPr="007C3041">
        <w:rPr>
          <w:rFonts w:ascii="仿宋_GB2312" w:eastAsia="仿宋_GB2312" w:hAnsi="宋体" w:cs="宋体"/>
          <w:color w:val="000000"/>
          <w:kern w:val="0"/>
          <w:sz w:val="28"/>
          <w:szCs w:val="28"/>
        </w:rPr>
        <w:t>7</w:t>
      </w:r>
      <w:r w:rsidRPr="007C3041">
        <w:rPr>
          <w:rFonts w:ascii="仿宋_GB2312" w:eastAsia="仿宋_GB2312" w:hAnsi="宋体" w:cs="宋体" w:hint="eastAsia"/>
          <w:color w:val="000000"/>
          <w:kern w:val="0"/>
          <w:sz w:val="28"/>
          <w:szCs w:val="28"/>
        </w:rPr>
        <w:t>月</w:t>
      </w:r>
      <w:r w:rsidRPr="007C3041">
        <w:rPr>
          <w:rFonts w:ascii="仿宋_GB2312" w:eastAsia="仿宋_GB2312" w:hAnsi="宋体" w:cs="宋体"/>
          <w:color w:val="000000"/>
          <w:kern w:val="0"/>
          <w:sz w:val="28"/>
          <w:szCs w:val="28"/>
        </w:rPr>
        <w:t>19</w:t>
      </w:r>
      <w:r w:rsidRPr="007C3041">
        <w:rPr>
          <w:rFonts w:ascii="仿宋_GB2312" w:eastAsia="仿宋_GB2312" w:hAnsi="宋体" w:cs="宋体" w:hint="eastAsia"/>
          <w:color w:val="000000"/>
          <w:kern w:val="0"/>
          <w:sz w:val="28"/>
          <w:szCs w:val="28"/>
        </w:rPr>
        <w:t>日，郭应军一行四人前往张湾区某公司调查核实该公司拖欠住房公积金问题，中午在该公司职工食堂接受宴请并饮酒；在离开公司前，收受该公司赠送家纺床上用品一盒。郭应军受到党内严重警告处分。</w:t>
      </w:r>
    </w:p>
    <w:p w:rsidR="00E601E5" w:rsidRDefault="00E601E5" w:rsidP="007C3041">
      <w:pPr>
        <w:widowControl/>
        <w:shd w:val="clear" w:color="auto" w:fill="FFFFFF"/>
        <w:spacing w:line="520" w:lineRule="exact"/>
        <w:ind w:firstLine="570"/>
        <w:jc w:val="left"/>
        <w:rPr>
          <w:rFonts w:ascii="仿宋_GB2312" w:eastAsia="仿宋_GB2312" w:hAnsi="宋体" w:cs="宋体"/>
          <w:color w:val="000000"/>
          <w:kern w:val="0"/>
          <w:sz w:val="28"/>
          <w:szCs w:val="28"/>
        </w:rPr>
      </w:pPr>
      <w:r w:rsidRPr="007C3041">
        <w:rPr>
          <w:rFonts w:ascii="仿宋_GB2312" w:eastAsia="仿宋_GB2312" w:hAnsi="宋体" w:cs="宋体"/>
          <w:color w:val="000000"/>
          <w:kern w:val="0"/>
          <w:sz w:val="28"/>
          <w:szCs w:val="28"/>
        </w:rPr>
        <w:t>2.</w:t>
      </w:r>
      <w:r w:rsidRPr="007C3041">
        <w:rPr>
          <w:rFonts w:ascii="仿宋_GB2312" w:eastAsia="仿宋_GB2312" w:hAnsi="宋体" w:cs="宋体" w:hint="eastAsia"/>
          <w:color w:val="000000"/>
          <w:kern w:val="0"/>
          <w:sz w:val="28"/>
          <w:szCs w:val="28"/>
        </w:rPr>
        <w:t>荆门市掇刀区统计局党组书记、局长杨昌文违规使用公车问题。</w:t>
      </w:r>
      <w:r w:rsidRPr="007C3041">
        <w:rPr>
          <w:rFonts w:ascii="仿宋_GB2312" w:eastAsia="仿宋_GB2312" w:hAnsi="宋体" w:cs="宋体"/>
          <w:color w:val="000000"/>
          <w:kern w:val="0"/>
          <w:sz w:val="28"/>
          <w:szCs w:val="28"/>
        </w:rPr>
        <w:t>2016</w:t>
      </w:r>
      <w:r w:rsidRPr="007C3041">
        <w:rPr>
          <w:rFonts w:ascii="仿宋_GB2312" w:eastAsia="仿宋_GB2312" w:hAnsi="宋体" w:cs="宋体" w:hint="eastAsia"/>
          <w:color w:val="000000"/>
          <w:kern w:val="0"/>
          <w:sz w:val="28"/>
          <w:szCs w:val="28"/>
        </w:rPr>
        <w:t>年</w:t>
      </w:r>
      <w:r w:rsidRPr="007C3041">
        <w:rPr>
          <w:rFonts w:ascii="仿宋_GB2312" w:eastAsia="仿宋_GB2312" w:hAnsi="宋体" w:cs="宋体"/>
          <w:color w:val="000000"/>
          <w:kern w:val="0"/>
          <w:sz w:val="28"/>
          <w:szCs w:val="28"/>
        </w:rPr>
        <w:t>5</w:t>
      </w:r>
      <w:r w:rsidRPr="007C3041">
        <w:rPr>
          <w:rFonts w:ascii="仿宋_GB2312" w:eastAsia="仿宋_GB2312" w:hAnsi="宋体" w:cs="宋体" w:hint="eastAsia"/>
          <w:color w:val="000000"/>
          <w:kern w:val="0"/>
          <w:sz w:val="28"/>
          <w:szCs w:val="28"/>
        </w:rPr>
        <w:t>月至</w:t>
      </w:r>
      <w:r w:rsidRPr="007C3041">
        <w:rPr>
          <w:rFonts w:ascii="仿宋_GB2312" w:eastAsia="仿宋_GB2312" w:hAnsi="宋体" w:cs="宋体"/>
          <w:color w:val="000000"/>
          <w:kern w:val="0"/>
          <w:sz w:val="28"/>
          <w:szCs w:val="28"/>
        </w:rPr>
        <w:t>9</w:t>
      </w:r>
      <w:r w:rsidRPr="007C3041">
        <w:rPr>
          <w:rFonts w:ascii="仿宋_GB2312" w:eastAsia="仿宋_GB2312" w:hAnsi="宋体" w:cs="宋体" w:hint="eastAsia"/>
          <w:color w:val="000000"/>
          <w:kern w:val="0"/>
          <w:sz w:val="28"/>
          <w:szCs w:val="28"/>
        </w:rPr>
        <w:t>月，杨昌文在公务用车改革后，多次违规使用该局保留的公务应急车辆接送其上下班；不正确履职，同意该局公务车悬挂伪造车牌上路行驶，被交警部门给予行政处罚，造成不良社会影响。杨昌文受到党内警告处分。</w:t>
      </w:r>
    </w:p>
    <w:p w:rsidR="00E601E5" w:rsidRPr="007C3041" w:rsidRDefault="00E601E5" w:rsidP="007C3041">
      <w:pPr>
        <w:widowControl/>
        <w:shd w:val="clear" w:color="auto" w:fill="FFFFFF"/>
        <w:spacing w:line="520" w:lineRule="exact"/>
        <w:ind w:firstLine="570"/>
        <w:jc w:val="left"/>
        <w:rPr>
          <w:rFonts w:ascii="仿宋_GB2312" w:eastAsia="仿宋_GB2312" w:hAnsi="宋体" w:cs="宋体"/>
          <w:color w:val="000000"/>
          <w:kern w:val="0"/>
          <w:sz w:val="28"/>
          <w:szCs w:val="28"/>
        </w:rPr>
      </w:pPr>
    </w:p>
    <w:p w:rsidR="00E601E5" w:rsidRPr="007C3041" w:rsidRDefault="00E601E5" w:rsidP="007C3041">
      <w:pPr>
        <w:widowControl/>
        <w:shd w:val="clear" w:color="auto" w:fill="FFFFFF"/>
        <w:spacing w:after="240" w:line="520" w:lineRule="exact"/>
        <w:jc w:val="left"/>
        <w:rPr>
          <w:rFonts w:ascii="仿宋_GB2312" w:eastAsia="仿宋_GB2312" w:hAnsi="宋体" w:cs="宋体"/>
          <w:color w:val="000000"/>
          <w:kern w:val="0"/>
          <w:sz w:val="28"/>
          <w:szCs w:val="28"/>
        </w:rPr>
      </w:pPr>
      <w:r w:rsidRPr="007C3041">
        <w:rPr>
          <w:rFonts w:ascii="仿宋_GB2312" w:eastAsia="仿宋_GB2312" w:hAnsi="宋体" w:cs="宋体" w:hint="eastAsia"/>
          <w:color w:val="000000"/>
          <w:kern w:val="0"/>
          <w:sz w:val="28"/>
          <w:szCs w:val="28"/>
        </w:rPr>
        <w:t xml:space="preserve">　　</w:t>
      </w:r>
      <w:r w:rsidRPr="007C3041">
        <w:rPr>
          <w:rFonts w:ascii="仿宋_GB2312" w:eastAsia="仿宋_GB2312" w:hAnsi="宋体" w:cs="宋体"/>
          <w:color w:val="000000"/>
          <w:kern w:val="0"/>
          <w:sz w:val="28"/>
          <w:szCs w:val="28"/>
        </w:rPr>
        <w:t>3.</w:t>
      </w:r>
      <w:r w:rsidRPr="007C3041">
        <w:rPr>
          <w:rFonts w:ascii="仿宋_GB2312" w:eastAsia="仿宋_GB2312" w:hAnsi="宋体" w:cs="宋体" w:hint="eastAsia"/>
          <w:color w:val="000000"/>
          <w:kern w:val="0"/>
          <w:sz w:val="28"/>
          <w:szCs w:val="28"/>
        </w:rPr>
        <w:t>黄梅县委原常委、政法委书记潘高峰等人在私人会所性质场所接受吃请和参与赌博问题。</w:t>
      </w:r>
      <w:r w:rsidRPr="007C3041">
        <w:rPr>
          <w:rFonts w:ascii="仿宋_GB2312" w:eastAsia="仿宋_GB2312" w:hAnsi="宋体" w:cs="宋体"/>
          <w:color w:val="000000"/>
          <w:kern w:val="0"/>
          <w:sz w:val="28"/>
          <w:szCs w:val="28"/>
        </w:rPr>
        <w:t>2016</w:t>
      </w:r>
      <w:r w:rsidRPr="007C3041">
        <w:rPr>
          <w:rFonts w:ascii="仿宋_GB2312" w:eastAsia="仿宋_GB2312" w:hAnsi="宋体" w:cs="宋体" w:hint="eastAsia"/>
          <w:color w:val="000000"/>
          <w:kern w:val="0"/>
          <w:sz w:val="28"/>
          <w:szCs w:val="28"/>
        </w:rPr>
        <w:t>年</w:t>
      </w:r>
      <w:r w:rsidRPr="007C3041">
        <w:rPr>
          <w:rFonts w:ascii="仿宋_GB2312" w:eastAsia="仿宋_GB2312" w:hAnsi="宋体" w:cs="宋体"/>
          <w:color w:val="000000"/>
          <w:kern w:val="0"/>
          <w:sz w:val="28"/>
          <w:szCs w:val="28"/>
        </w:rPr>
        <w:t>9</w:t>
      </w:r>
      <w:r w:rsidRPr="007C3041">
        <w:rPr>
          <w:rFonts w:ascii="仿宋_GB2312" w:eastAsia="仿宋_GB2312" w:hAnsi="宋体" w:cs="宋体" w:hint="eastAsia"/>
          <w:color w:val="000000"/>
          <w:kern w:val="0"/>
          <w:sz w:val="28"/>
          <w:szCs w:val="28"/>
        </w:rPr>
        <w:t>月</w:t>
      </w:r>
      <w:r w:rsidRPr="007C3041">
        <w:rPr>
          <w:rFonts w:ascii="仿宋_GB2312" w:eastAsia="仿宋_GB2312" w:hAnsi="宋体" w:cs="宋体"/>
          <w:color w:val="000000"/>
          <w:kern w:val="0"/>
          <w:sz w:val="28"/>
          <w:szCs w:val="28"/>
        </w:rPr>
        <w:t>2</w:t>
      </w:r>
      <w:r w:rsidRPr="007C3041">
        <w:rPr>
          <w:rFonts w:ascii="仿宋_GB2312" w:eastAsia="仿宋_GB2312" w:hAnsi="宋体" w:cs="宋体" w:hint="eastAsia"/>
          <w:color w:val="000000"/>
          <w:kern w:val="0"/>
          <w:sz w:val="28"/>
          <w:szCs w:val="28"/>
        </w:rPr>
        <w:t>日（周五），潘高峰（时兼任黄梅县西隔堤防汛指挥部指挥长）、吴光雄（黄梅县副县级干部、县人社局局长，时兼任黄梅县长江干堤防汛指挥部副指挥长）以休息和有事为由分别向县委和县政府请假，不参加</w:t>
      </w:r>
      <w:r w:rsidRPr="007C3041">
        <w:rPr>
          <w:rFonts w:ascii="仿宋_GB2312" w:eastAsia="仿宋_GB2312" w:hAnsi="宋体" w:cs="宋体"/>
          <w:color w:val="000000"/>
          <w:kern w:val="0"/>
          <w:sz w:val="28"/>
          <w:szCs w:val="28"/>
        </w:rPr>
        <w:t>9</w:t>
      </w:r>
      <w:r w:rsidRPr="007C3041">
        <w:rPr>
          <w:rFonts w:ascii="仿宋_GB2312" w:eastAsia="仿宋_GB2312" w:hAnsi="宋体" w:cs="宋体" w:hint="eastAsia"/>
          <w:color w:val="000000"/>
          <w:kern w:val="0"/>
          <w:sz w:val="28"/>
          <w:szCs w:val="28"/>
        </w:rPr>
        <w:t>月</w:t>
      </w:r>
      <w:r w:rsidRPr="007C3041">
        <w:rPr>
          <w:rFonts w:ascii="仿宋_GB2312" w:eastAsia="仿宋_GB2312" w:hAnsi="宋体" w:cs="宋体"/>
          <w:color w:val="000000"/>
          <w:kern w:val="0"/>
          <w:sz w:val="28"/>
          <w:szCs w:val="28"/>
        </w:rPr>
        <w:t>2</w:t>
      </w:r>
      <w:r w:rsidRPr="007C3041">
        <w:rPr>
          <w:rFonts w:ascii="仿宋_GB2312" w:eastAsia="仿宋_GB2312" w:hAnsi="宋体" w:cs="宋体" w:hint="eastAsia"/>
          <w:color w:val="000000"/>
          <w:kern w:val="0"/>
          <w:sz w:val="28"/>
          <w:szCs w:val="28"/>
        </w:rPr>
        <w:t>日召开的全省严肃换届纪律专题讲座视频会议和全县防汛抗灾会商会议，接受湖北某农业科技开发有限公司负责人杨某邀请，前往杨某具有私人会所性质的场所接受吃请并打麻将赌博。</w:t>
      </w:r>
      <w:r w:rsidRPr="007C3041">
        <w:rPr>
          <w:rFonts w:ascii="仿宋_GB2312" w:eastAsia="仿宋_GB2312" w:hAnsi="宋体" w:cs="宋体"/>
          <w:color w:val="000000"/>
          <w:kern w:val="0"/>
          <w:sz w:val="28"/>
          <w:szCs w:val="28"/>
        </w:rPr>
        <w:t>9</w:t>
      </w:r>
      <w:r w:rsidRPr="007C3041">
        <w:rPr>
          <w:rFonts w:ascii="仿宋_GB2312" w:eastAsia="仿宋_GB2312" w:hAnsi="宋体" w:cs="宋体" w:hint="eastAsia"/>
          <w:color w:val="000000"/>
          <w:kern w:val="0"/>
          <w:sz w:val="28"/>
          <w:szCs w:val="28"/>
        </w:rPr>
        <w:t>月</w:t>
      </w:r>
      <w:r w:rsidRPr="007C3041">
        <w:rPr>
          <w:rFonts w:ascii="仿宋_GB2312" w:eastAsia="仿宋_GB2312" w:hAnsi="宋体" w:cs="宋体"/>
          <w:color w:val="000000"/>
          <w:kern w:val="0"/>
          <w:sz w:val="28"/>
          <w:szCs w:val="28"/>
        </w:rPr>
        <w:t>3</w:t>
      </w:r>
      <w:r w:rsidRPr="007C3041">
        <w:rPr>
          <w:rFonts w:ascii="仿宋_GB2312" w:eastAsia="仿宋_GB2312" w:hAnsi="宋体" w:cs="宋体" w:hint="eastAsia"/>
          <w:color w:val="000000"/>
          <w:kern w:val="0"/>
          <w:sz w:val="28"/>
          <w:szCs w:val="28"/>
        </w:rPr>
        <w:t>日、</w:t>
      </w:r>
      <w:r w:rsidRPr="007C3041">
        <w:rPr>
          <w:rFonts w:ascii="仿宋_GB2312" w:eastAsia="仿宋_GB2312" w:hAnsi="宋体" w:cs="宋体"/>
          <w:color w:val="000000"/>
          <w:kern w:val="0"/>
          <w:sz w:val="28"/>
          <w:szCs w:val="28"/>
        </w:rPr>
        <w:t>4</w:t>
      </w:r>
      <w:r w:rsidRPr="007C3041">
        <w:rPr>
          <w:rFonts w:ascii="仿宋_GB2312" w:eastAsia="仿宋_GB2312" w:hAnsi="宋体" w:cs="宋体" w:hint="eastAsia"/>
          <w:color w:val="000000"/>
          <w:kern w:val="0"/>
          <w:sz w:val="28"/>
          <w:szCs w:val="28"/>
        </w:rPr>
        <w:t>日、</w:t>
      </w:r>
      <w:r w:rsidRPr="007C3041">
        <w:rPr>
          <w:rFonts w:ascii="仿宋_GB2312" w:eastAsia="仿宋_GB2312" w:hAnsi="宋体" w:cs="宋体"/>
          <w:color w:val="000000"/>
          <w:kern w:val="0"/>
          <w:sz w:val="28"/>
          <w:szCs w:val="28"/>
        </w:rPr>
        <w:t>8</w:t>
      </w:r>
      <w:r w:rsidRPr="007C3041">
        <w:rPr>
          <w:rFonts w:ascii="仿宋_GB2312" w:eastAsia="仿宋_GB2312" w:hAnsi="宋体" w:cs="宋体" w:hint="eastAsia"/>
          <w:color w:val="000000"/>
          <w:kern w:val="0"/>
          <w:sz w:val="28"/>
          <w:szCs w:val="28"/>
        </w:rPr>
        <w:t>日，</w:t>
      </w:r>
      <w:r w:rsidRPr="007C3041">
        <w:rPr>
          <w:rFonts w:ascii="仿宋_GB2312" w:eastAsia="仿宋_GB2312" w:hAnsi="宋体" w:cs="宋体"/>
          <w:color w:val="000000"/>
          <w:kern w:val="0"/>
          <w:sz w:val="28"/>
          <w:szCs w:val="28"/>
        </w:rPr>
        <w:t>2</w:t>
      </w:r>
      <w:r w:rsidRPr="007C3041">
        <w:rPr>
          <w:rFonts w:ascii="仿宋_GB2312" w:eastAsia="仿宋_GB2312" w:hAnsi="宋体" w:cs="宋体" w:hint="eastAsia"/>
          <w:color w:val="000000"/>
          <w:kern w:val="0"/>
          <w:sz w:val="28"/>
          <w:szCs w:val="28"/>
        </w:rPr>
        <w:t>人又在该场所接受吃请并打麻将赌博。期间，黄冈市工商局副调研员、黄梅县工商局党组书记、局长吴晓鹏（时兼任黄梅县长江干堤防汛指挥部成员），黄梅县交通局党组副书记、局长鲁峰，黄梅县刘佐乡党委书记徐旭文，龙感湖管理区春港办事处党委书记、主任严耀东，湖北昌佳林食品有限公司法人代表袁新佳等</w:t>
      </w:r>
      <w:r w:rsidRPr="007C3041">
        <w:rPr>
          <w:rFonts w:ascii="仿宋_GB2312" w:eastAsia="仿宋_GB2312" w:hAnsi="宋体" w:cs="宋体"/>
          <w:color w:val="000000"/>
          <w:kern w:val="0"/>
          <w:sz w:val="28"/>
          <w:szCs w:val="28"/>
        </w:rPr>
        <w:t>5</w:t>
      </w:r>
      <w:r w:rsidRPr="007C3041">
        <w:rPr>
          <w:rFonts w:ascii="仿宋_GB2312" w:eastAsia="仿宋_GB2312" w:hAnsi="宋体" w:cs="宋体" w:hint="eastAsia"/>
          <w:color w:val="000000"/>
          <w:kern w:val="0"/>
          <w:sz w:val="28"/>
          <w:szCs w:val="28"/>
        </w:rPr>
        <w:t>人受吴光雄、杨某之邀，参与吃请并陪同潘高峰、吴光雄打麻将赌博。该问题发生在全省“两学一做”学习教育、黄梅县防汛期间，属顶风违纪，黄冈市纪委进行了严肃处理。潘高峰、吴光雄分别受到留党察看一年、撤职处分，按副科级非领导职务安排工作；吴晓鹏受到党内严重警告处分，免去县工商局党组书记、局长职务；鲁峰受到撤销党内职务和行政撤职处分，按副科级非领导职务安排工作；徐旭文、严耀东、袁新佳分别受到党内严重警告处分。</w:t>
      </w:r>
    </w:p>
    <w:p w:rsidR="00E601E5" w:rsidRPr="007C3041" w:rsidRDefault="00E601E5" w:rsidP="007C3041">
      <w:pPr>
        <w:widowControl/>
        <w:shd w:val="clear" w:color="auto" w:fill="FFFFFF"/>
        <w:spacing w:line="520" w:lineRule="exact"/>
        <w:jc w:val="left"/>
        <w:rPr>
          <w:rFonts w:ascii="仿宋_GB2312" w:eastAsia="仿宋_GB2312" w:hAnsi="宋体" w:cs="宋体"/>
          <w:color w:val="000000"/>
          <w:kern w:val="0"/>
          <w:sz w:val="28"/>
          <w:szCs w:val="28"/>
        </w:rPr>
      </w:pPr>
      <w:r w:rsidRPr="007C3041">
        <w:rPr>
          <w:rFonts w:ascii="仿宋_GB2312" w:eastAsia="仿宋_GB2312" w:hAnsi="宋体" w:cs="宋体" w:hint="eastAsia"/>
          <w:color w:val="000000"/>
          <w:kern w:val="0"/>
          <w:sz w:val="28"/>
          <w:szCs w:val="28"/>
        </w:rPr>
        <w:t xml:space="preserve">　　</w:t>
      </w:r>
      <w:r w:rsidRPr="007C3041">
        <w:rPr>
          <w:rFonts w:ascii="仿宋_GB2312" w:eastAsia="仿宋_GB2312" w:hAnsi="宋体" w:cs="宋体"/>
          <w:color w:val="000000"/>
          <w:kern w:val="0"/>
          <w:sz w:val="28"/>
          <w:szCs w:val="28"/>
        </w:rPr>
        <w:t>4</w:t>
      </w:r>
      <w:r w:rsidRPr="007C3041">
        <w:rPr>
          <w:rFonts w:ascii="仿宋_GB2312" w:eastAsia="仿宋_GB2312" w:hAnsi="宋体" w:cs="宋体" w:hint="eastAsia"/>
          <w:color w:val="000000"/>
          <w:kern w:val="0"/>
          <w:sz w:val="28"/>
          <w:szCs w:val="28"/>
        </w:rPr>
        <w:t>．湖北省应城市南垸良种场党委书记蒋涛违规组织公款吃喝问题。</w:t>
      </w:r>
      <w:r w:rsidRPr="007C3041">
        <w:rPr>
          <w:rFonts w:ascii="仿宋_GB2312" w:eastAsia="仿宋_GB2312" w:hAnsi="宋体" w:cs="宋体"/>
          <w:color w:val="000000"/>
          <w:kern w:val="0"/>
          <w:sz w:val="28"/>
          <w:szCs w:val="28"/>
        </w:rPr>
        <w:t>2016</w:t>
      </w:r>
      <w:r w:rsidRPr="007C3041">
        <w:rPr>
          <w:rFonts w:ascii="仿宋_GB2312" w:eastAsia="仿宋_GB2312" w:hAnsi="宋体" w:cs="宋体" w:hint="eastAsia"/>
          <w:color w:val="000000"/>
          <w:kern w:val="0"/>
          <w:sz w:val="28"/>
          <w:szCs w:val="28"/>
        </w:rPr>
        <w:t>年</w:t>
      </w:r>
      <w:r w:rsidRPr="007C3041">
        <w:rPr>
          <w:rFonts w:ascii="仿宋_GB2312" w:eastAsia="仿宋_GB2312" w:hAnsi="宋体" w:cs="宋体"/>
          <w:color w:val="000000"/>
          <w:kern w:val="0"/>
          <w:sz w:val="28"/>
          <w:szCs w:val="28"/>
        </w:rPr>
        <w:t>11</w:t>
      </w:r>
      <w:r w:rsidRPr="007C3041">
        <w:rPr>
          <w:rFonts w:ascii="仿宋_GB2312" w:eastAsia="仿宋_GB2312" w:hAnsi="宋体" w:cs="宋体" w:hint="eastAsia"/>
          <w:color w:val="000000"/>
          <w:kern w:val="0"/>
          <w:sz w:val="28"/>
          <w:szCs w:val="28"/>
        </w:rPr>
        <w:t>月</w:t>
      </w:r>
      <w:r w:rsidRPr="007C3041">
        <w:rPr>
          <w:rFonts w:ascii="仿宋_GB2312" w:eastAsia="仿宋_GB2312" w:hAnsi="宋体" w:cs="宋体"/>
          <w:color w:val="000000"/>
          <w:kern w:val="0"/>
          <w:sz w:val="28"/>
          <w:szCs w:val="28"/>
        </w:rPr>
        <w:t>1</w:t>
      </w:r>
      <w:r w:rsidRPr="007C3041">
        <w:rPr>
          <w:rFonts w:ascii="仿宋_GB2312" w:eastAsia="仿宋_GB2312" w:hAnsi="宋体" w:cs="宋体" w:hint="eastAsia"/>
          <w:color w:val="000000"/>
          <w:kern w:val="0"/>
          <w:sz w:val="28"/>
          <w:szCs w:val="28"/>
        </w:rPr>
        <w:t>日，应城市乡镇班子换届后，南垸良种场新任党委书记蒋涛主持召开党政联席会议，决定次日召开党政班子成员和党支部书记见面会，会后一起在食堂吃饭喝酒。</w:t>
      </w:r>
      <w:r w:rsidRPr="007C3041">
        <w:rPr>
          <w:rFonts w:ascii="仿宋_GB2312" w:eastAsia="仿宋_GB2312" w:hAnsi="宋体" w:cs="宋体"/>
          <w:color w:val="000000"/>
          <w:kern w:val="0"/>
          <w:sz w:val="28"/>
          <w:szCs w:val="28"/>
        </w:rPr>
        <w:t>11</w:t>
      </w:r>
      <w:r w:rsidRPr="007C3041">
        <w:rPr>
          <w:rFonts w:ascii="仿宋_GB2312" w:eastAsia="仿宋_GB2312" w:hAnsi="宋体" w:cs="宋体" w:hint="eastAsia"/>
          <w:color w:val="000000"/>
          <w:kern w:val="0"/>
          <w:sz w:val="28"/>
          <w:szCs w:val="28"/>
        </w:rPr>
        <w:t>月</w:t>
      </w:r>
      <w:r w:rsidRPr="007C3041">
        <w:rPr>
          <w:rFonts w:ascii="仿宋_GB2312" w:eastAsia="仿宋_GB2312" w:hAnsi="宋体" w:cs="宋体"/>
          <w:color w:val="000000"/>
          <w:kern w:val="0"/>
          <w:sz w:val="28"/>
          <w:szCs w:val="28"/>
        </w:rPr>
        <w:t>2</w:t>
      </w:r>
      <w:r w:rsidRPr="007C3041">
        <w:rPr>
          <w:rFonts w:ascii="仿宋_GB2312" w:eastAsia="仿宋_GB2312" w:hAnsi="宋体" w:cs="宋体" w:hint="eastAsia"/>
          <w:color w:val="000000"/>
          <w:kern w:val="0"/>
          <w:sz w:val="28"/>
          <w:szCs w:val="28"/>
        </w:rPr>
        <w:t>日，因蒋涛家中有事未能参加会议，党委副书记、场长李珍喜，党委副书记、纪委书记吕庆华按照蒋涛安排，会议结束后组织良种场工会主席田旭光，党委委员、副场长、人武部长张三红，党委宣传委员陶江，党委组织、统战委员田婷等</w:t>
      </w:r>
      <w:r w:rsidRPr="007C3041">
        <w:rPr>
          <w:rFonts w:ascii="仿宋_GB2312" w:eastAsia="仿宋_GB2312" w:hAnsi="宋体" w:cs="宋体"/>
          <w:color w:val="000000"/>
          <w:kern w:val="0"/>
          <w:sz w:val="28"/>
          <w:szCs w:val="28"/>
        </w:rPr>
        <w:t>15</w:t>
      </w:r>
      <w:r w:rsidRPr="007C3041">
        <w:rPr>
          <w:rFonts w:ascii="仿宋_GB2312" w:eastAsia="仿宋_GB2312" w:hAnsi="宋体" w:cs="宋体" w:hint="eastAsia"/>
          <w:color w:val="000000"/>
          <w:kern w:val="0"/>
          <w:sz w:val="28"/>
          <w:szCs w:val="28"/>
        </w:rPr>
        <w:t>名参会人员、</w:t>
      </w:r>
      <w:r w:rsidRPr="007C3041">
        <w:rPr>
          <w:rFonts w:ascii="仿宋_GB2312" w:eastAsia="仿宋_GB2312" w:hAnsi="宋体" w:cs="宋体"/>
          <w:color w:val="000000"/>
          <w:kern w:val="0"/>
          <w:sz w:val="28"/>
          <w:szCs w:val="28"/>
        </w:rPr>
        <w:t>4</w:t>
      </w:r>
      <w:r w:rsidRPr="007C3041">
        <w:rPr>
          <w:rFonts w:ascii="仿宋_GB2312" w:eastAsia="仿宋_GB2312" w:hAnsi="宋体" w:cs="宋体" w:hint="eastAsia"/>
          <w:color w:val="000000"/>
          <w:kern w:val="0"/>
          <w:sz w:val="28"/>
          <w:szCs w:val="28"/>
        </w:rPr>
        <w:t>名非参会人员在食堂公款聚餐。蒋涛、李珍喜、吕庆华分别受到党内严重警告处分和免职处理，田旭光、张三红、陶江、田婷分别受到党内警告处分。</w:t>
      </w:r>
    </w:p>
    <w:p w:rsidR="00E601E5" w:rsidRPr="007C3041" w:rsidRDefault="00E601E5" w:rsidP="007C3041">
      <w:pPr>
        <w:spacing w:line="520" w:lineRule="exact"/>
        <w:rPr>
          <w:rFonts w:ascii="仿宋_GB2312" w:eastAsia="仿宋_GB2312" w:hAnsi="宋体" w:cs="宋体"/>
          <w:color w:val="000000"/>
          <w:kern w:val="0"/>
          <w:sz w:val="28"/>
          <w:szCs w:val="28"/>
        </w:rPr>
      </w:pPr>
    </w:p>
    <w:p w:rsidR="00E601E5" w:rsidRPr="007C3041" w:rsidRDefault="00E601E5" w:rsidP="007C3041">
      <w:pPr>
        <w:pStyle w:val="1"/>
        <w:spacing w:line="520" w:lineRule="exact"/>
        <w:jc w:val="center"/>
        <w:rPr>
          <w:rFonts w:ascii="仿宋_GB2312" w:eastAsia="仿宋_GB2312" w:hAnsi="宋体" w:cs="宋体"/>
          <w:color w:val="000000"/>
          <w:kern w:val="0"/>
          <w:sz w:val="28"/>
          <w:szCs w:val="28"/>
        </w:rPr>
      </w:pPr>
    </w:p>
    <w:sectPr w:rsidR="00E601E5" w:rsidRPr="007C3041" w:rsidSect="00C329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1E5" w:rsidRDefault="00E601E5" w:rsidP="0036127D">
      <w:r>
        <w:separator/>
      </w:r>
    </w:p>
  </w:endnote>
  <w:endnote w:type="continuationSeparator" w:id="0">
    <w:p w:rsidR="00E601E5" w:rsidRDefault="00E601E5" w:rsidP="003612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A00002BF" w:usb1="78CF7CFA" w:usb2="00000016" w:usb3="00000000" w:csb0="0016019D"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楷体">
    <w:altName w:val="微软雅黑"/>
    <w:panose1 w:val="00000000000000000000"/>
    <w:charset w:val="86"/>
    <w:family w:val="modern"/>
    <w:notTrueType/>
    <w:pitch w:val="fixed"/>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1E5" w:rsidRDefault="00E601E5" w:rsidP="0036127D">
      <w:r>
        <w:separator/>
      </w:r>
    </w:p>
  </w:footnote>
  <w:footnote w:type="continuationSeparator" w:id="0">
    <w:p w:rsidR="00E601E5" w:rsidRDefault="00E601E5" w:rsidP="003612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40E40"/>
    <w:multiLevelType w:val="multilevel"/>
    <w:tmpl w:val="F9D2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4A7C"/>
    <w:rsid w:val="00020C2D"/>
    <w:rsid w:val="00046F37"/>
    <w:rsid w:val="0006665E"/>
    <w:rsid w:val="00090A47"/>
    <w:rsid w:val="000958AE"/>
    <w:rsid w:val="000A21C8"/>
    <w:rsid w:val="000A5B91"/>
    <w:rsid w:val="000A5EB0"/>
    <w:rsid w:val="000B78F4"/>
    <w:rsid w:val="000E1099"/>
    <w:rsid w:val="000F32AD"/>
    <w:rsid w:val="0010638A"/>
    <w:rsid w:val="00113F4A"/>
    <w:rsid w:val="00120A7E"/>
    <w:rsid w:val="00134359"/>
    <w:rsid w:val="00145B28"/>
    <w:rsid w:val="00150FD4"/>
    <w:rsid w:val="00165DBC"/>
    <w:rsid w:val="001713EF"/>
    <w:rsid w:val="00182D93"/>
    <w:rsid w:val="00192AD0"/>
    <w:rsid w:val="001A4B41"/>
    <w:rsid w:val="001C7A7E"/>
    <w:rsid w:val="001E1D7A"/>
    <w:rsid w:val="001F6DCD"/>
    <w:rsid w:val="002145A4"/>
    <w:rsid w:val="002207E2"/>
    <w:rsid w:val="0027172C"/>
    <w:rsid w:val="002D7DD5"/>
    <w:rsid w:val="002F2435"/>
    <w:rsid w:val="002F78FD"/>
    <w:rsid w:val="003110A8"/>
    <w:rsid w:val="00320157"/>
    <w:rsid w:val="00331FD7"/>
    <w:rsid w:val="003367F5"/>
    <w:rsid w:val="00345F93"/>
    <w:rsid w:val="00351FF5"/>
    <w:rsid w:val="00360C3B"/>
    <w:rsid w:val="0036127D"/>
    <w:rsid w:val="00380505"/>
    <w:rsid w:val="003815A1"/>
    <w:rsid w:val="00386E8E"/>
    <w:rsid w:val="003A3E01"/>
    <w:rsid w:val="003B0F25"/>
    <w:rsid w:val="003B1467"/>
    <w:rsid w:val="003B251C"/>
    <w:rsid w:val="003B3956"/>
    <w:rsid w:val="003B4CD7"/>
    <w:rsid w:val="003E7CF1"/>
    <w:rsid w:val="003F1829"/>
    <w:rsid w:val="003F3217"/>
    <w:rsid w:val="00433B56"/>
    <w:rsid w:val="00442901"/>
    <w:rsid w:val="004467C4"/>
    <w:rsid w:val="0045115A"/>
    <w:rsid w:val="004565FC"/>
    <w:rsid w:val="00473F4B"/>
    <w:rsid w:val="004923A5"/>
    <w:rsid w:val="004A3C13"/>
    <w:rsid w:val="004B214C"/>
    <w:rsid w:val="004B3B2B"/>
    <w:rsid w:val="004C61A6"/>
    <w:rsid w:val="004D519B"/>
    <w:rsid w:val="004F0100"/>
    <w:rsid w:val="004F156D"/>
    <w:rsid w:val="00513C67"/>
    <w:rsid w:val="00531BEA"/>
    <w:rsid w:val="00532132"/>
    <w:rsid w:val="00552303"/>
    <w:rsid w:val="00552CE7"/>
    <w:rsid w:val="00553F60"/>
    <w:rsid w:val="005570C4"/>
    <w:rsid w:val="00561DDF"/>
    <w:rsid w:val="00594D30"/>
    <w:rsid w:val="00596C9D"/>
    <w:rsid w:val="005A205C"/>
    <w:rsid w:val="005A3D0D"/>
    <w:rsid w:val="005A4E7C"/>
    <w:rsid w:val="005A63A7"/>
    <w:rsid w:val="005B402A"/>
    <w:rsid w:val="005D0619"/>
    <w:rsid w:val="00600BF1"/>
    <w:rsid w:val="00646CB5"/>
    <w:rsid w:val="00663E7A"/>
    <w:rsid w:val="00663F92"/>
    <w:rsid w:val="006700B4"/>
    <w:rsid w:val="00674E3D"/>
    <w:rsid w:val="00683229"/>
    <w:rsid w:val="00685D7D"/>
    <w:rsid w:val="00691E02"/>
    <w:rsid w:val="00695B17"/>
    <w:rsid w:val="00696723"/>
    <w:rsid w:val="006A1B8A"/>
    <w:rsid w:val="006A355C"/>
    <w:rsid w:val="006A549E"/>
    <w:rsid w:val="006C1016"/>
    <w:rsid w:val="006C17A8"/>
    <w:rsid w:val="006C385A"/>
    <w:rsid w:val="006D3ECA"/>
    <w:rsid w:val="006F184C"/>
    <w:rsid w:val="006F7493"/>
    <w:rsid w:val="00710D5E"/>
    <w:rsid w:val="00714779"/>
    <w:rsid w:val="007308DA"/>
    <w:rsid w:val="00764A48"/>
    <w:rsid w:val="00765580"/>
    <w:rsid w:val="00781B7C"/>
    <w:rsid w:val="007A17CA"/>
    <w:rsid w:val="007A416A"/>
    <w:rsid w:val="007C3041"/>
    <w:rsid w:val="007E236A"/>
    <w:rsid w:val="00804ED0"/>
    <w:rsid w:val="0080651A"/>
    <w:rsid w:val="008532C9"/>
    <w:rsid w:val="0087508D"/>
    <w:rsid w:val="00876CAC"/>
    <w:rsid w:val="008773CD"/>
    <w:rsid w:val="00881EE5"/>
    <w:rsid w:val="008941A0"/>
    <w:rsid w:val="008A3F95"/>
    <w:rsid w:val="008A64FC"/>
    <w:rsid w:val="008B444A"/>
    <w:rsid w:val="008B5C50"/>
    <w:rsid w:val="008C1EC9"/>
    <w:rsid w:val="008E1EFA"/>
    <w:rsid w:val="008E4DF4"/>
    <w:rsid w:val="008F4354"/>
    <w:rsid w:val="00924412"/>
    <w:rsid w:val="00940E28"/>
    <w:rsid w:val="00954B94"/>
    <w:rsid w:val="009565F2"/>
    <w:rsid w:val="0096371C"/>
    <w:rsid w:val="00964943"/>
    <w:rsid w:val="009715F2"/>
    <w:rsid w:val="00972118"/>
    <w:rsid w:val="009724FD"/>
    <w:rsid w:val="0098224B"/>
    <w:rsid w:val="009849A3"/>
    <w:rsid w:val="00991102"/>
    <w:rsid w:val="009A0CC1"/>
    <w:rsid w:val="009C690A"/>
    <w:rsid w:val="009E1A6F"/>
    <w:rsid w:val="009E5682"/>
    <w:rsid w:val="00A066F3"/>
    <w:rsid w:val="00A15749"/>
    <w:rsid w:val="00A23C0F"/>
    <w:rsid w:val="00A27F05"/>
    <w:rsid w:val="00A6725A"/>
    <w:rsid w:val="00AA0CC0"/>
    <w:rsid w:val="00AA23A3"/>
    <w:rsid w:val="00AA28E9"/>
    <w:rsid w:val="00AB725C"/>
    <w:rsid w:val="00AD197D"/>
    <w:rsid w:val="00AE7FAF"/>
    <w:rsid w:val="00AF69C9"/>
    <w:rsid w:val="00AF71BF"/>
    <w:rsid w:val="00B00E2C"/>
    <w:rsid w:val="00B0761F"/>
    <w:rsid w:val="00B306F3"/>
    <w:rsid w:val="00B34937"/>
    <w:rsid w:val="00B36ECE"/>
    <w:rsid w:val="00B445D0"/>
    <w:rsid w:val="00B6672B"/>
    <w:rsid w:val="00B71326"/>
    <w:rsid w:val="00B75C9B"/>
    <w:rsid w:val="00B83991"/>
    <w:rsid w:val="00B94A39"/>
    <w:rsid w:val="00B9629D"/>
    <w:rsid w:val="00BB26DF"/>
    <w:rsid w:val="00BB3DCD"/>
    <w:rsid w:val="00BB6035"/>
    <w:rsid w:val="00BC3858"/>
    <w:rsid w:val="00BD2738"/>
    <w:rsid w:val="00BD7146"/>
    <w:rsid w:val="00BF2692"/>
    <w:rsid w:val="00C12584"/>
    <w:rsid w:val="00C133E7"/>
    <w:rsid w:val="00C24A7C"/>
    <w:rsid w:val="00C25877"/>
    <w:rsid w:val="00C329B2"/>
    <w:rsid w:val="00C33F2C"/>
    <w:rsid w:val="00C67B01"/>
    <w:rsid w:val="00C8115F"/>
    <w:rsid w:val="00C82F5C"/>
    <w:rsid w:val="00C839B5"/>
    <w:rsid w:val="00CC3E75"/>
    <w:rsid w:val="00CC7A02"/>
    <w:rsid w:val="00CD16E9"/>
    <w:rsid w:val="00CE5D9A"/>
    <w:rsid w:val="00CF18F3"/>
    <w:rsid w:val="00D019F4"/>
    <w:rsid w:val="00D3311C"/>
    <w:rsid w:val="00D54B11"/>
    <w:rsid w:val="00D64FC3"/>
    <w:rsid w:val="00DB2EE8"/>
    <w:rsid w:val="00DD1F6A"/>
    <w:rsid w:val="00DD2CA6"/>
    <w:rsid w:val="00DD417C"/>
    <w:rsid w:val="00DE121E"/>
    <w:rsid w:val="00DF0427"/>
    <w:rsid w:val="00DF1AB3"/>
    <w:rsid w:val="00DF42AD"/>
    <w:rsid w:val="00E25192"/>
    <w:rsid w:val="00E26B7B"/>
    <w:rsid w:val="00E54C8E"/>
    <w:rsid w:val="00E601E5"/>
    <w:rsid w:val="00E8456A"/>
    <w:rsid w:val="00E94129"/>
    <w:rsid w:val="00E94E50"/>
    <w:rsid w:val="00EA51E7"/>
    <w:rsid w:val="00EB6823"/>
    <w:rsid w:val="00EE0C8E"/>
    <w:rsid w:val="00F053E7"/>
    <w:rsid w:val="00F144E1"/>
    <w:rsid w:val="00F47040"/>
    <w:rsid w:val="00F54958"/>
    <w:rsid w:val="00F61C1D"/>
    <w:rsid w:val="00F80F1D"/>
    <w:rsid w:val="00F848D4"/>
    <w:rsid w:val="00F9344C"/>
    <w:rsid w:val="00FA45A5"/>
    <w:rsid w:val="00FB1A45"/>
    <w:rsid w:val="00FB7BB4"/>
    <w:rsid w:val="00FC12E4"/>
    <w:rsid w:val="00FC6FD7"/>
    <w:rsid w:val="00FD0EA5"/>
    <w:rsid w:val="00FD3186"/>
    <w:rsid w:val="00FD7959"/>
    <w:rsid w:val="00FF5C03"/>
    <w:rsid w:val="00FF7FE8"/>
    <w:rsid w:val="0121645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9B2"/>
    <w:pPr>
      <w:widowControl w:val="0"/>
      <w:jc w:val="both"/>
    </w:pPr>
  </w:style>
  <w:style w:type="paragraph" w:styleId="Heading1">
    <w:name w:val="heading 1"/>
    <w:basedOn w:val="Normal"/>
    <w:next w:val="Normal"/>
    <w:link w:val="Heading1Char"/>
    <w:uiPriority w:val="99"/>
    <w:qFormat/>
    <w:rsid w:val="00C329B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329B2"/>
    <w:pPr>
      <w:widowControl/>
      <w:spacing w:before="100" w:beforeAutospacing="1" w:after="100" w:afterAutospacing="1"/>
      <w:jc w:val="left"/>
      <w:outlineLvl w:val="1"/>
    </w:pPr>
    <w:rPr>
      <w:rFonts w:ascii="宋体" w:hAnsi="宋体" w:cs="宋体"/>
      <w:kern w:val="0"/>
      <w:sz w:val="36"/>
      <w:szCs w:val="36"/>
    </w:rPr>
  </w:style>
  <w:style w:type="paragraph" w:styleId="Heading3">
    <w:name w:val="heading 3"/>
    <w:basedOn w:val="Normal"/>
    <w:next w:val="Normal"/>
    <w:link w:val="Heading3Char"/>
    <w:uiPriority w:val="99"/>
    <w:qFormat/>
    <w:rsid w:val="00C329B2"/>
    <w:pPr>
      <w:widowControl/>
      <w:spacing w:before="100" w:beforeAutospacing="1" w:after="100" w:afterAutospacing="1"/>
      <w:jc w:val="left"/>
      <w:outlineLvl w:val="2"/>
    </w:pPr>
    <w:rPr>
      <w:rFonts w:ascii="宋体" w:hAnsi="宋体" w:cs="宋体"/>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29B2"/>
    <w:rPr>
      <w:rFonts w:cs="Times New Roman"/>
      <w:b/>
      <w:bCs/>
      <w:kern w:val="44"/>
      <w:sz w:val="44"/>
      <w:szCs w:val="44"/>
    </w:rPr>
  </w:style>
  <w:style w:type="character" w:customStyle="1" w:styleId="Heading2Char">
    <w:name w:val="Heading 2 Char"/>
    <w:basedOn w:val="DefaultParagraphFont"/>
    <w:link w:val="Heading2"/>
    <w:uiPriority w:val="99"/>
    <w:locked/>
    <w:rsid w:val="00C329B2"/>
    <w:rPr>
      <w:rFonts w:ascii="宋体" w:eastAsia="宋体" w:hAnsi="宋体" w:cs="宋体"/>
      <w:kern w:val="0"/>
      <w:sz w:val="36"/>
      <w:szCs w:val="36"/>
    </w:rPr>
  </w:style>
  <w:style w:type="character" w:customStyle="1" w:styleId="Heading3Char">
    <w:name w:val="Heading 3 Char"/>
    <w:basedOn w:val="DefaultParagraphFont"/>
    <w:link w:val="Heading3"/>
    <w:uiPriority w:val="99"/>
    <w:locked/>
    <w:rsid w:val="00C329B2"/>
    <w:rPr>
      <w:rFonts w:ascii="宋体" w:eastAsia="宋体" w:hAnsi="宋体" w:cs="宋体"/>
      <w:kern w:val="0"/>
      <w:sz w:val="27"/>
      <w:szCs w:val="27"/>
    </w:rPr>
  </w:style>
  <w:style w:type="paragraph" w:styleId="Footer">
    <w:name w:val="footer"/>
    <w:basedOn w:val="Normal"/>
    <w:link w:val="FooterChar"/>
    <w:uiPriority w:val="99"/>
    <w:rsid w:val="00C329B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C329B2"/>
    <w:rPr>
      <w:rFonts w:cs="Times New Roman"/>
      <w:sz w:val="18"/>
      <w:szCs w:val="18"/>
    </w:rPr>
  </w:style>
  <w:style w:type="paragraph" w:styleId="Header">
    <w:name w:val="header"/>
    <w:basedOn w:val="Normal"/>
    <w:link w:val="HeaderChar"/>
    <w:uiPriority w:val="99"/>
    <w:rsid w:val="00C329B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329B2"/>
    <w:rPr>
      <w:rFonts w:cs="Times New Roman"/>
      <w:sz w:val="18"/>
      <w:szCs w:val="18"/>
    </w:rPr>
  </w:style>
  <w:style w:type="character" w:styleId="Strong">
    <w:name w:val="Strong"/>
    <w:basedOn w:val="DefaultParagraphFont"/>
    <w:uiPriority w:val="99"/>
    <w:qFormat/>
    <w:rsid w:val="00C329B2"/>
    <w:rPr>
      <w:rFonts w:cs="Times New Roman"/>
      <w:b/>
      <w:bCs/>
    </w:rPr>
  </w:style>
  <w:style w:type="character" w:styleId="Emphasis">
    <w:name w:val="Emphasis"/>
    <w:basedOn w:val="DefaultParagraphFont"/>
    <w:uiPriority w:val="99"/>
    <w:qFormat/>
    <w:rsid w:val="00C329B2"/>
    <w:rPr>
      <w:rFonts w:cs="Times New Roman"/>
    </w:rPr>
  </w:style>
  <w:style w:type="character" w:styleId="Hyperlink">
    <w:name w:val="Hyperlink"/>
    <w:basedOn w:val="DefaultParagraphFont"/>
    <w:uiPriority w:val="99"/>
    <w:rsid w:val="00C329B2"/>
    <w:rPr>
      <w:rFonts w:ascii="Arial" w:hAnsi="Arial" w:cs="Arial"/>
      <w:color w:val="333333"/>
      <w:u w:val="none"/>
    </w:rPr>
  </w:style>
  <w:style w:type="character" w:customStyle="1" w:styleId="share3">
    <w:name w:val="share3"/>
    <w:basedOn w:val="DefaultParagraphFont"/>
    <w:uiPriority w:val="99"/>
    <w:rsid w:val="00C329B2"/>
    <w:rPr>
      <w:rFonts w:cs="Times New Roman"/>
    </w:rPr>
  </w:style>
  <w:style w:type="paragraph" w:customStyle="1" w:styleId="1">
    <w:name w:val="无间隔1"/>
    <w:uiPriority w:val="99"/>
    <w:rsid w:val="00C329B2"/>
    <w:pPr>
      <w:widowControl w:val="0"/>
      <w:jc w:val="both"/>
    </w:pPr>
  </w:style>
  <w:style w:type="paragraph" w:styleId="NormalWeb">
    <w:name w:val="Normal (Web)"/>
    <w:basedOn w:val="Normal"/>
    <w:uiPriority w:val="99"/>
    <w:rsid w:val="00FC12E4"/>
    <w:pPr>
      <w:widowControl/>
      <w:spacing w:before="100" w:beforeAutospacing="1" w:after="100" w:afterAutospacing="1"/>
      <w:jc w:val="left"/>
    </w:pPr>
    <w:rPr>
      <w:rFonts w:ascii="宋体" w:hAnsi="宋体" w:cs="宋体"/>
      <w:kern w:val="0"/>
      <w:sz w:val="24"/>
      <w:szCs w:val="24"/>
    </w:rPr>
  </w:style>
  <w:style w:type="paragraph" w:styleId="BalloonText">
    <w:name w:val="Balloon Text"/>
    <w:basedOn w:val="Normal"/>
    <w:link w:val="BalloonTextChar"/>
    <w:uiPriority w:val="99"/>
    <w:semiHidden/>
    <w:rsid w:val="0006665E"/>
    <w:rPr>
      <w:sz w:val="18"/>
      <w:szCs w:val="18"/>
    </w:rPr>
  </w:style>
  <w:style w:type="character" w:customStyle="1" w:styleId="BalloonTextChar">
    <w:name w:val="Balloon Text Char"/>
    <w:basedOn w:val="DefaultParagraphFont"/>
    <w:link w:val="BalloonText"/>
    <w:uiPriority w:val="99"/>
    <w:semiHidden/>
    <w:locked/>
    <w:rsid w:val="0006665E"/>
    <w:rPr>
      <w:rFonts w:cs="Times New Roman"/>
      <w:kern w:val="2"/>
      <w:sz w:val="18"/>
      <w:szCs w:val="18"/>
    </w:rPr>
  </w:style>
  <w:style w:type="character" w:customStyle="1" w:styleId="time">
    <w:name w:val="time"/>
    <w:basedOn w:val="DefaultParagraphFont"/>
    <w:uiPriority w:val="99"/>
    <w:rsid w:val="0006665E"/>
    <w:rPr>
      <w:rFonts w:cs="Times New Roman"/>
    </w:rPr>
  </w:style>
  <w:style w:type="character" w:customStyle="1" w:styleId="apple-converted-space">
    <w:name w:val="apple-converted-space"/>
    <w:basedOn w:val="DefaultParagraphFont"/>
    <w:uiPriority w:val="99"/>
    <w:rsid w:val="0006665E"/>
    <w:rPr>
      <w:rFonts w:cs="Times New Roman"/>
    </w:rPr>
  </w:style>
</w:styles>
</file>

<file path=word/webSettings.xml><?xml version="1.0" encoding="utf-8"?>
<w:webSettings xmlns:r="http://schemas.openxmlformats.org/officeDocument/2006/relationships" xmlns:w="http://schemas.openxmlformats.org/wordprocessingml/2006/main">
  <w:divs>
    <w:div w:id="735133438">
      <w:marLeft w:val="0"/>
      <w:marRight w:val="0"/>
      <w:marTop w:val="0"/>
      <w:marBottom w:val="0"/>
      <w:divBdr>
        <w:top w:val="none" w:sz="0" w:space="0" w:color="auto"/>
        <w:left w:val="none" w:sz="0" w:space="0" w:color="auto"/>
        <w:bottom w:val="none" w:sz="0" w:space="0" w:color="auto"/>
        <w:right w:val="none" w:sz="0" w:space="0" w:color="auto"/>
      </w:divBdr>
      <w:divsChild>
        <w:div w:id="735133531">
          <w:marLeft w:val="0"/>
          <w:marRight w:val="0"/>
          <w:marTop w:val="150"/>
          <w:marBottom w:val="0"/>
          <w:divBdr>
            <w:top w:val="none" w:sz="0" w:space="0" w:color="auto"/>
            <w:left w:val="none" w:sz="0" w:space="0" w:color="auto"/>
            <w:bottom w:val="none" w:sz="0" w:space="0" w:color="auto"/>
            <w:right w:val="none" w:sz="0" w:space="0" w:color="auto"/>
          </w:divBdr>
          <w:divsChild>
            <w:div w:id="735133517">
              <w:marLeft w:val="0"/>
              <w:marRight w:val="0"/>
              <w:marTop w:val="0"/>
              <w:marBottom w:val="0"/>
              <w:divBdr>
                <w:top w:val="none" w:sz="0" w:space="0" w:color="auto"/>
                <w:left w:val="none" w:sz="0" w:space="0" w:color="auto"/>
                <w:bottom w:val="none" w:sz="0" w:space="0" w:color="auto"/>
                <w:right w:val="none" w:sz="0" w:space="0" w:color="auto"/>
              </w:divBdr>
              <w:divsChild>
                <w:div w:id="735133504">
                  <w:marLeft w:val="0"/>
                  <w:marRight w:val="0"/>
                  <w:marTop w:val="0"/>
                  <w:marBottom w:val="0"/>
                  <w:divBdr>
                    <w:top w:val="none" w:sz="0" w:space="0" w:color="auto"/>
                    <w:left w:val="none" w:sz="0" w:space="0" w:color="auto"/>
                    <w:bottom w:val="none" w:sz="0" w:space="0" w:color="auto"/>
                    <w:right w:val="none" w:sz="0" w:space="0" w:color="auto"/>
                  </w:divBdr>
                  <w:divsChild>
                    <w:div w:id="735133527">
                      <w:marLeft w:val="0"/>
                      <w:marRight w:val="0"/>
                      <w:marTop w:val="0"/>
                      <w:marBottom w:val="0"/>
                      <w:divBdr>
                        <w:top w:val="none" w:sz="0" w:space="0" w:color="auto"/>
                        <w:left w:val="none" w:sz="0" w:space="0" w:color="auto"/>
                        <w:bottom w:val="none" w:sz="0" w:space="0" w:color="auto"/>
                        <w:right w:val="none" w:sz="0" w:space="0" w:color="auto"/>
                      </w:divBdr>
                      <w:divsChild>
                        <w:div w:id="7351334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5133448">
      <w:marLeft w:val="0"/>
      <w:marRight w:val="0"/>
      <w:marTop w:val="0"/>
      <w:marBottom w:val="0"/>
      <w:divBdr>
        <w:top w:val="none" w:sz="0" w:space="0" w:color="auto"/>
        <w:left w:val="none" w:sz="0" w:space="0" w:color="auto"/>
        <w:bottom w:val="none" w:sz="0" w:space="0" w:color="auto"/>
        <w:right w:val="none" w:sz="0" w:space="0" w:color="auto"/>
      </w:divBdr>
      <w:divsChild>
        <w:div w:id="735133511">
          <w:marLeft w:val="0"/>
          <w:marRight w:val="0"/>
          <w:marTop w:val="0"/>
          <w:marBottom w:val="0"/>
          <w:divBdr>
            <w:top w:val="none" w:sz="0" w:space="0" w:color="auto"/>
            <w:left w:val="none" w:sz="0" w:space="0" w:color="auto"/>
            <w:bottom w:val="none" w:sz="0" w:space="0" w:color="auto"/>
            <w:right w:val="none" w:sz="0" w:space="0" w:color="auto"/>
          </w:divBdr>
        </w:div>
        <w:div w:id="735133516">
          <w:marLeft w:val="0"/>
          <w:marRight w:val="0"/>
          <w:marTop w:val="0"/>
          <w:marBottom w:val="0"/>
          <w:divBdr>
            <w:top w:val="none" w:sz="0" w:space="0" w:color="auto"/>
            <w:left w:val="none" w:sz="0" w:space="0" w:color="auto"/>
            <w:bottom w:val="none" w:sz="0" w:space="0" w:color="auto"/>
            <w:right w:val="none" w:sz="0" w:space="0" w:color="auto"/>
          </w:divBdr>
          <w:divsChild>
            <w:div w:id="735133469">
              <w:marLeft w:val="0"/>
              <w:marRight w:val="0"/>
              <w:marTop w:val="0"/>
              <w:marBottom w:val="0"/>
              <w:divBdr>
                <w:top w:val="none" w:sz="0" w:space="0" w:color="auto"/>
                <w:left w:val="none" w:sz="0" w:space="0" w:color="auto"/>
                <w:bottom w:val="none" w:sz="0" w:space="0" w:color="auto"/>
                <w:right w:val="none" w:sz="0" w:space="0" w:color="auto"/>
              </w:divBdr>
            </w:div>
            <w:div w:id="735133491">
              <w:marLeft w:val="0"/>
              <w:marRight w:val="0"/>
              <w:marTop w:val="0"/>
              <w:marBottom w:val="0"/>
              <w:divBdr>
                <w:top w:val="none" w:sz="0" w:space="0" w:color="auto"/>
                <w:left w:val="none" w:sz="0" w:space="0" w:color="auto"/>
                <w:bottom w:val="none" w:sz="0" w:space="0" w:color="auto"/>
                <w:right w:val="none" w:sz="0" w:space="0" w:color="auto"/>
              </w:divBdr>
            </w:div>
            <w:div w:id="735133506">
              <w:marLeft w:val="0"/>
              <w:marRight w:val="0"/>
              <w:marTop w:val="0"/>
              <w:marBottom w:val="0"/>
              <w:divBdr>
                <w:top w:val="none" w:sz="0" w:space="0" w:color="auto"/>
                <w:left w:val="none" w:sz="0" w:space="0" w:color="auto"/>
                <w:bottom w:val="none" w:sz="0" w:space="0" w:color="auto"/>
                <w:right w:val="none" w:sz="0" w:space="0" w:color="auto"/>
              </w:divBdr>
            </w:div>
            <w:div w:id="735133537">
              <w:marLeft w:val="0"/>
              <w:marRight w:val="0"/>
              <w:marTop w:val="0"/>
              <w:marBottom w:val="0"/>
              <w:divBdr>
                <w:top w:val="none" w:sz="0" w:space="0" w:color="auto"/>
                <w:left w:val="none" w:sz="0" w:space="0" w:color="auto"/>
                <w:bottom w:val="none" w:sz="0" w:space="0" w:color="auto"/>
                <w:right w:val="none" w:sz="0" w:space="0" w:color="auto"/>
              </w:divBdr>
            </w:div>
            <w:div w:id="7351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3455">
      <w:marLeft w:val="0"/>
      <w:marRight w:val="0"/>
      <w:marTop w:val="0"/>
      <w:marBottom w:val="0"/>
      <w:divBdr>
        <w:top w:val="none" w:sz="0" w:space="0" w:color="auto"/>
        <w:left w:val="none" w:sz="0" w:space="0" w:color="auto"/>
        <w:bottom w:val="none" w:sz="0" w:space="0" w:color="auto"/>
        <w:right w:val="none" w:sz="0" w:space="0" w:color="auto"/>
      </w:divBdr>
      <w:divsChild>
        <w:div w:id="735133443">
          <w:marLeft w:val="0"/>
          <w:marRight w:val="0"/>
          <w:marTop w:val="0"/>
          <w:marBottom w:val="0"/>
          <w:divBdr>
            <w:top w:val="none" w:sz="0" w:space="0" w:color="auto"/>
            <w:left w:val="none" w:sz="0" w:space="0" w:color="auto"/>
            <w:bottom w:val="none" w:sz="0" w:space="0" w:color="auto"/>
            <w:right w:val="none" w:sz="0" w:space="0" w:color="auto"/>
          </w:divBdr>
          <w:divsChild>
            <w:div w:id="735133440">
              <w:marLeft w:val="0"/>
              <w:marRight w:val="0"/>
              <w:marTop w:val="0"/>
              <w:marBottom w:val="0"/>
              <w:divBdr>
                <w:top w:val="none" w:sz="0" w:space="0" w:color="auto"/>
                <w:left w:val="none" w:sz="0" w:space="0" w:color="auto"/>
                <w:bottom w:val="none" w:sz="0" w:space="0" w:color="auto"/>
                <w:right w:val="none" w:sz="0" w:space="0" w:color="auto"/>
              </w:divBdr>
            </w:div>
            <w:div w:id="735133456">
              <w:marLeft w:val="0"/>
              <w:marRight w:val="0"/>
              <w:marTop w:val="0"/>
              <w:marBottom w:val="0"/>
              <w:divBdr>
                <w:top w:val="none" w:sz="0" w:space="0" w:color="auto"/>
                <w:left w:val="none" w:sz="0" w:space="0" w:color="auto"/>
                <w:bottom w:val="none" w:sz="0" w:space="0" w:color="auto"/>
                <w:right w:val="none" w:sz="0" w:space="0" w:color="auto"/>
              </w:divBdr>
            </w:div>
            <w:div w:id="735133570">
              <w:marLeft w:val="0"/>
              <w:marRight w:val="0"/>
              <w:marTop w:val="0"/>
              <w:marBottom w:val="0"/>
              <w:divBdr>
                <w:top w:val="none" w:sz="0" w:space="0" w:color="auto"/>
                <w:left w:val="none" w:sz="0" w:space="0" w:color="auto"/>
                <w:bottom w:val="none" w:sz="0" w:space="0" w:color="auto"/>
                <w:right w:val="none" w:sz="0" w:space="0" w:color="auto"/>
              </w:divBdr>
              <w:divsChild>
                <w:div w:id="7351334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35133450">
          <w:marLeft w:val="0"/>
          <w:marRight w:val="0"/>
          <w:marTop w:val="0"/>
          <w:marBottom w:val="0"/>
          <w:divBdr>
            <w:top w:val="none" w:sz="0" w:space="0" w:color="auto"/>
            <w:left w:val="none" w:sz="0" w:space="0" w:color="auto"/>
            <w:bottom w:val="none" w:sz="0" w:space="0" w:color="auto"/>
            <w:right w:val="none" w:sz="0" w:space="0" w:color="auto"/>
          </w:divBdr>
          <w:divsChild>
            <w:div w:id="735133472">
              <w:marLeft w:val="0"/>
              <w:marRight w:val="0"/>
              <w:marTop w:val="0"/>
              <w:marBottom w:val="0"/>
              <w:divBdr>
                <w:top w:val="none" w:sz="0" w:space="0" w:color="auto"/>
                <w:left w:val="none" w:sz="0" w:space="0" w:color="auto"/>
                <w:bottom w:val="single" w:sz="6" w:space="8" w:color="FFFFFF"/>
                <w:right w:val="none" w:sz="0" w:space="0" w:color="auto"/>
              </w:divBdr>
            </w:div>
            <w:div w:id="735133519">
              <w:marLeft w:val="0"/>
              <w:marRight w:val="0"/>
              <w:marTop w:val="0"/>
              <w:marBottom w:val="0"/>
              <w:divBdr>
                <w:top w:val="none" w:sz="0" w:space="0" w:color="auto"/>
                <w:left w:val="none" w:sz="0" w:space="0" w:color="auto"/>
                <w:bottom w:val="single" w:sz="6" w:space="8" w:color="FFFFFF"/>
                <w:right w:val="none" w:sz="0" w:space="0" w:color="auto"/>
              </w:divBdr>
            </w:div>
            <w:div w:id="735133525">
              <w:marLeft w:val="0"/>
              <w:marRight w:val="0"/>
              <w:marTop w:val="0"/>
              <w:marBottom w:val="0"/>
              <w:divBdr>
                <w:top w:val="none" w:sz="0" w:space="0" w:color="auto"/>
                <w:left w:val="none" w:sz="0" w:space="0" w:color="auto"/>
                <w:bottom w:val="single" w:sz="6" w:space="8" w:color="FFFFFF"/>
                <w:right w:val="none" w:sz="0" w:space="0" w:color="auto"/>
              </w:divBdr>
            </w:div>
            <w:div w:id="735133529">
              <w:marLeft w:val="0"/>
              <w:marRight w:val="0"/>
              <w:marTop w:val="0"/>
              <w:marBottom w:val="0"/>
              <w:divBdr>
                <w:top w:val="none" w:sz="0" w:space="0" w:color="auto"/>
                <w:left w:val="none" w:sz="0" w:space="0" w:color="auto"/>
                <w:bottom w:val="single" w:sz="6" w:space="8" w:color="FFFFFF"/>
                <w:right w:val="none" w:sz="0" w:space="0" w:color="auto"/>
              </w:divBdr>
            </w:div>
          </w:divsChild>
        </w:div>
        <w:div w:id="735133453">
          <w:marLeft w:val="0"/>
          <w:marRight w:val="0"/>
          <w:marTop w:val="0"/>
          <w:marBottom w:val="0"/>
          <w:divBdr>
            <w:top w:val="none" w:sz="0" w:space="0" w:color="auto"/>
            <w:left w:val="none" w:sz="0" w:space="0" w:color="auto"/>
            <w:bottom w:val="none" w:sz="0" w:space="0" w:color="auto"/>
            <w:right w:val="none" w:sz="0" w:space="0" w:color="auto"/>
          </w:divBdr>
          <w:divsChild>
            <w:div w:id="735133449">
              <w:marLeft w:val="0"/>
              <w:marRight w:val="0"/>
              <w:marTop w:val="0"/>
              <w:marBottom w:val="0"/>
              <w:divBdr>
                <w:top w:val="none" w:sz="0" w:space="0" w:color="auto"/>
                <w:left w:val="none" w:sz="0" w:space="0" w:color="auto"/>
                <w:bottom w:val="single" w:sz="6" w:space="8" w:color="FFFFFF"/>
                <w:right w:val="none" w:sz="0" w:space="0" w:color="auto"/>
              </w:divBdr>
            </w:div>
            <w:div w:id="735133510">
              <w:marLeft w:val="0"/>
              <w:marRight w:val="0"/>
              <w:marTop w:val="0"/>
              <w:marBottom w:val="0"/>
              <w:divBdr>
                <w:top w:val="none" w:sz="0" w:space="0" w:color="auto"/>
                <w:left w:val="none" w:sz="0" w:space="0" w:color="auto"/>
                <w:bottom w:val="single" w:sz="6" w:space="8" w:color="FFFFFF"/>
                <w:right w:val="none" w:sz="0" w:space="0" w:color="auto"/>
              </w:divBdr>
            </w:div>
            <w:div w:id="735133522">
              <w:marLeft w:val="0"/>
              <w:marRight w:val="0"/>
              <w:marTop w:val="0"/>
              <w:marBottom w:val="0"/>
              <w:divBdr>
                <w:top w:val="none" w:sz="0" w:space="0" w:color="auto"/>
                <w:left w:val="none" w:sz="0" w:space="0" w:color="auto"/>
                <w:bottom w:val="single" w:sz="6" w:space="8" w:color="FFFFFF"/>
                <w:right w:val="none" w:sz="0" w:space="0" w:color="auto"/>
              </w:divBdr>
            </w:div>
            <w:div w:id="735133542">
              <w:marLeft w:val="0"/>
              <w:marRight w:val="0"/>
              <w:marTop w:val="0"/>
              <w:marBottom w:val="0"/>
              <w:divBdr>
                <w:top w:val="none" w:sz="0" w:space="0" w:color="auto"/>
                <w:left w:val="none" w:sz="0" w:space="0" w:color="auto"/>
                <w:bottom w:val="single" w:sz="6" w:space="8" w:color="FFFFFF"/>
                <w:right w:val="none" w:sz="0" w:space="0" w:color="auto"/>
              </w:divBdr>
            </w:div>
          </w:divsChild>
        </w:div>
        <w:div w:id="735133464">
          <w:marLeft w:val="0"/>
          <w:marRight w:val="0"/>
          <w:marTop w:val="0"/>
          <w:marBottom w:val="0"/>
          <w:divBdr>
            <w:top w:val="none" w:sz="0" w:space="0" w:color="auto"/>
            <w:left w:val="none" w:sz="0" w:space="0" w:color="auto"/>
            <w:bottom w:val="none" w:sz="0" w:space="0" w:color="auto"/>
            <w:right w:val="none" w:sz="0" w:space="0" w:color="auto"/>
          </w:divBdr>
          <w:divsChild>
            <w:div w:id="735133486">
              <w:marLeft w:val="0"/>
              <w:marRight w:val="0"/>
              <w:marTop w:val="0"/>
              <w:marBottom w:val="0"/>
              <w:divBdr>
                <w:top w:val="none" w:sz="0" w:space="0" w:color="auto"/>
                <w:left w:val="none" w:sz="0" w:space="0" w:color="auto"/>
                <w:bottom w:val="single" w:sz="6" w:space="8" w:color="FFFFFF"/>
                <w:right w:val="none" w:sz="0" w:space="0" w:color="auto"/>
              </w:divBdr>
            </w:div>
            <w:div w:id="735133499">
              <w:marLeft w:val="0"/>
              <w:marRight w:val="0"/>
              <w:marTop w:val="0"/>
              <w:marBottom w:val="0"/>
              <w:divBdr>
                <w:top w:val="none" w:sz="0" w:space="0" w:color="auto"/>
                <w:left w:val="none" w:sz="0" w:space="0" w:color="auto"/>
                <w:bottom w:val="single" w:sz="6" w:space="8" w:color="FFFFFF"/>
                <w:right w:val="none" w:sz="0" w:space="0" w:color="auto"/>
              </w:divBdr>
            </w:div>
            <w:div w:id="735133501">
              <w:marLeft w:val="0"/>
              <w:marRight w:val="0"/>
              <w:marTop w:val="0"/>
              <w:marBottom w:val="0"/>
              <w:divBdr>
                <w:top w:val="none" w:sz="0" w:space="0" w:color="auto"/>
                <w:left w:val="none" w:sz="0" w:space="0" w:color="auto"/>
                <w:bottom w:val="single" w:sz="6" w:space="8" w:color="FFFFFF"/>
                <w:right w:val="none" w:sz="0" w:space="0" w:color="auto"/>
              </w:divBdr>
            </w:div>
            <w:div w:id="735133514">
              <w:marLeft w:val="0"/>
              <w:marRight w:val="0"/>
              <w:marTop w:val="0"/>
              <w:marBottom w:val="0"/>
              <w:divBdr>
                <w:top w:val="none" w:sz="0" w:space="0" w:color="auto"/>
                <w:left w:val="none" w:sz="0" w:space="0" w:color="auto"/>
                <w:bottom w:val="single" w:sz="6" w:space="8" w:color="FFFFFF"/>
                <w:right w:val="none" w:sz="0" w:space="0" w:color="auto"/>
              </w:divBdr>
            </w:div>
            <w:div w:id="735133547">
              <w:marLeft w:val="0"/>
              <w:marRight w:val="0"/>
              <w:marTop w:val="0"/>
              <w:marBottom w:val="0"/>
              <w:divBdr>
                <w:top w:val="none" w:sz="0" w:space="0" w:color="auto"/>
                <w:left w:val="none" w:sz="0" w:space="0" w:color="auto"/>
                <w:bottom w:val="single" w:sz="6" w:space="8" w:color="FFFFFF"/>
                <w:right w:val="none" w:sz="0" w:space="0" w:color="auto"/>
              </w:divBdr>
            </w:div>
            <w:div w:id="735133573">
              <w:marLeft w:val="0"/>
              <w:marRight w:val="0"/>
              <w:marTop w:val="0"/>
              <w:marBottom w:val="0"/>
              <w:divBdr>
                <w:top w:val="none" w:sz="0" w:space="0" w:color="auto"/>
                <w:left w:val="none" w:sz="0" w:space="0" w:color="auto"/>
                <w:bottom w:val="single" w:sz="6" w:space="8" w:color="FFFFFF"/>
                <w:right w:val="none" w:sz="0" w:space="0" w:color="auto"/>
              </w:divBdr>
            </w:div>
          </w:divsChild>
        </w:div>
        <w:div w:id="735133479">
          <w:marLeft w:val="0"/>
          <w:marRight w:val="0"/>
          <w:marTop w:val="0"/>
          <w:marBottom w:val="0"/>
          <w:divBdr>
            <w:top w:val="none" w:sz="0" w:space="0" w:color="auto"/>
            <w:left w:val="none" w:sz="0" w:space="0" w:color="auto"/>
            <w:bottom w:val="none" w:sz="0" w:space="0" w:color="auto"/>
            <w:right w:val="none" w:sz="0" w:space="0" w:color="auto"/>
          </w:divBdr>
          <w:divsChild>
            <w:div w:id="735133451">
              <w:marLeft w:val="0"/>
              <w:marRight w:val="0"/>
              <w:marTop w:val="0"/>
              <w:marBottom w:val="0"/>
              <w:divBdr>
                <w:top w:val="none" w:sz="0" w:space="0" w:color="auto"/>
                <w:left w:val="none" w:sz="0" w:space="0" w:color="auto"/>
                <w:bottom w:val="single" w:sz="6" w:space="8" w:color="FFFFFF"/>
                <w:right w:val="none" w:sz="0" w:space="0" w:color="auto"/>
              </w:divBdr>
            </w:div>
            <w:div w:id="735133452">
              <w:marLeft w:val="0"/>
              <w:marRight w:val="0"/>
              <w:marTop w:val="0"/>
              <w:marBottom w:val="0"/>
              <w:divBdr>
                <w:top w:val="none" w:sz="0" w:space="0" w:color="auto"/>
                <w:left w:val="none" w:sz="0" w:space="0" w:color="auto"/>
                <w:bottom w:val="single" w:sz="6" w:space="8" w:color="FFFFFF"/>
                <w:right w:val="none" w:sz="0" w:space="0" w:color="auto"/>
              </w:divBdr>
            </w:div>
            <w:div w:id="735133458">
              <w:marLeft w:val="0"/>
              <w:marRight w:val="0"/>
              <w:marTop w:val="0"/>
              <w:marBottom w:val="0"/>
              <w:divBdr>
                <w:top w:val="none" w:sz="0" w:space="0" w:color="auto"/>
                <w:left w:val="none" w:sz="0" w:space="0" w:color="auto"/>
                <w:bottom w:val="single" w:sz="6" w:space="8" w:color="FFFFFF"/>
                <w:right w:val="none" w:sz="0" w:space="0" w:color="auto"/>
              </w:divBdr>
            </w:div>
            <w:div w:id="735133471">
              <w:marLeft w:val="0"/>
              <w:marRight w:val="0"/>
              <w:marTop w:val="0"/>
              <w:marBottom w:val="0"/>
              <w:divBdr>
                <w:top w:val="none" w:sz="0" w:space="0" w:color="auto"/>
                <w:left w:val="none" w:sz="0" w:space="0" w:color="auto"/>
                <w:bottom w:val="single" w:sz="6" w:space="8" w:color="FFFFFF"/>
                <w:right w:val="none" w:sz="0" w:space="0" w:color="auto"/>
              </w:divBdr>
            </w:div>
            <w:div w:id="735133509">
              <w:marLeft w:val="0"/>
              <w:marRight w:val="0"/>
              <w:marTop w:val="0"/>
              <w:marBottom w:val="0"/>
              <w:divBdr>
                <w:top w:val="none" w:sz="0" w:space="0" w:color="auto"/>
                <w:left w:val="none" w:sz="0" w:space="0" w:color="auto"/>
                <w:bottom w:val="single" w:sz="6" w:space="8" w:color="FFFFFF"/>
                <w:right w:val="none" w:sz="0" w:space="0" w:color="auto"/>
              </w:divBdr>
            </w:div>
            <w:div w:id="735133534">
              <w:marLeft w:val="0"/>
              <w:marRight w:val="0"/>
              <w:marTop w:val="0"/>
              <w:marBottom w:val="0"/>
              <w:divBdr>
                <w:top w:val="none" w:sz="0" w:space="0" w:color="auto"/>
                <w:left w:val="none" w:sz="0" w:space="0" w:color="auto"/>
                <w:bottom w:val="single" w:sz="6" w:space="8" w:color="FFFFFF"/>
                <w:right w:val="none" w:sz="0" w:space="0" w:color="auto"/>
              </w:divBdr>
            </w:div>
          </w:divsChild>
        </w:div>
        <w:div w:id="735133482">
          <w:marLeft w:val="0"/>
          <w:marRight w:val="0"/>
          <w:marTop w:val="0"/>
          <w:marBottom w:val="0"/>
          <w:divBdr>
            <w:top w:val="none" w:sz="0" w:space="0" w:color="auto"/>
            <w:left w:val="none" w:sz="0" w:space="0" w:color="auto"/>
            <w:bottom w:val="none" w:sz="0" w:space="0" w:color="auto"/>
            <w:right w:val="none" w:sz="0" w:space="0" w:color="auto"/>
          </w:divBdr>
          <w:divsChild>
            <w:div w:id="735133457">
              <w:marLeft w:val="0"/>
              <w:marRight w:val="0"/>
              <w:marTop w:val="0"/>
              <w:marBottom w:val="0"/>
              <w:divBdr>
                <w:top w:val="none" w:sz="0" w:space="0" w:color="auto"/>
                <w:left w:val="none" w:sz="0" w:space="0" w:color="auto"/>
                <w:bottom w:val="single" w:sz="6" w:space="8" w:color="FFFFFF"/>
                <w:right w:val="none" w:sz="0" w:space="0" w:color="auto"/>
              </w:divBdr>
            </w:div>
            <w:div w:id="735133460">
              <w:marLeft w:val="0"/>
              <w:marRight w:val="0"/>
              <w:marTop w:val="0"/>
              <w:marBottom w:val="0"/>
              <w:divBdr>
                <w:top w:val="none" w:sz="0" w:space="0" w:color="auto"/>
                <w:left w:val="none" w:sz="0" w:space="0" w:color="auto"/>
                <w:bottom w:val="single" w:sz="6" w:space="8" w:color="FFFFFF"/>
                <w:right w:val="none" w:sz="0" w:space="0" w:color="auto"/>
              </w:divBdr>
            </w:div>
            <w:div w:id="735133465">
              <w:marLeft w:val="0"/>
              <w:marRight w:val="0"/>
              <w:marTop w:val="0"/>
              <w:marBottom w:val="0"/>
              <w:divBdr>
                <w:top w:val="none" w:sz="0" w:space="0" w:color="auto"/>
                <w:left w:val="none" w:sz="0" w:space="0" w:color="auto"/>
                <w:bottom w:val="single" w:sz="6" w:space="8" w:color="FFFFFF"/>
                <w:right w:val="none" w:sz="0" w:space="0" w:color="auto"/>
              </w:divBdr>
            </w:div>
            <w:div w:id="735133481">
              <w:marLeft w:val="0"/>
              <w:marRight w:val="0"/>
              <w:marTop w:val="0"/>
              <w:marBottom w:val="0"/>
              <w:divBdr>
                <w:top w:val="none" w:sz="0" w:space="0" w:color="auto"/>
                <w:left w:val="none" w:sz="0" w:space="0" w:color="auto"/>
                <w:bottom w:val="single" w:sz="6" w:space="8" w:color="FFFFFF"/>
                <w:right w:val="none" w:sz="0" w:space="0" w:color="auto"/>
              </w:divBdr>
            </w:div>
            <w:div w:id="735133492">
              <w:marLeft w:val="0"/>
              <w:marRight w:val="0"/>
              <w:marTop w:val="0"/>
              <w:marBottom w:val="0"/>
              <w:divBdr>
                <w:top w:val="none" w:sz="0" w:space="0" w:color="auto"/>
                <w:left w:val="none" w:sz="0" w:space="0" w:color="auto"/>
                <w:bottom w:val="single" w:sz="6" w:space="8" w:color="FFFFFF"/>
                <w:right w:val="none" w:sz="0" w:space="0" w:color="auto"/>
              </w:divBdr>
            </w:div>
            <w:div w:id="735133545">
              <w:marLeft w:val="0"/>
              <w:marRight w:val="0"/>
              <w:marTop w:val="0"/>
              <w:marBottom w:val="0"/>
              <w:divBdr>
                <w:top w:val="none" w:sz="0" w:space="0" w:color="auto"/>
                <w:left w:val="none" w:sz="0" w:space="0" w:color="auto"/>
                <w:bottom w:val="single" w:sz="6" w:space="8" w:color="FFFFFF"/>
                <w:right w:val="none" w:sz="0" w:space="0" w:color="auto"/>
              </w:divBdr>
            </w:div>
          </w:divsChild>
        </w:div>
        <w:div w:id="735133485">
          <w:marLeft w:val="0"/>
          <w:marRight w:val="0"/>
          <w:marTop w:val="0"/>
          <w:marBottom w:val="0"/>
          <w:divBdr>
            <w:top w:val="none" w:sz="0" w:space="0" w:color="auto"/>
            <w:left w:val="none" w:sz="0" w:space="0" w:color="auto"/>
            <w:bottom w:val="none" w:sz="0" w:space="0" w:color="auto"/>
            <w:right w:val="none" w:sz="0" w:space="0" w:color="auto"/>
          </w:divBdr>
          <w:divsChild>
            <w:div w:id="735133463">
              <w:marLeft w:val="0"/>
              <w:marRight w:val="0"/>
              <w:marTop w:val="0"/>
              <w:marBottom w:val="0"/>
              <w:divBdr>
                <w:top w:val="none" w:sz="0" w:space="0" w:color="auto"/>
                <w:left w:val="none" w:sz="0" w:space="0" w:color="auto"/>
                <w:bottom w:val="single" w:sz="6" w:space="8" w:color="FFFFFF"/>
                <w:right w:val="none" w:sz="0" w:space="0" w:color="auto"/>
              </w:divBdr>
            </w:div>
            <w:div w:id="735133497">
              <w:marLeft w:val="0"/>
              <w:marRight w:val="0"/>
              <w:marTop w:val="0"/>
              <w:marBottom w:val="0"/>
              <w:divBdr>
                <w:top w:val="none" w:sz="0" w:space="0" w:color="auto"/>
                <w:left w:val="none" w:sz="0" w:space="0" w:color="auto"/>
                <w:bottom w:val="single" w:sz="6" w:space="8" w:color="FFFFFF"/>
                <w:right w:val="none" w:sz="0" w:space="0" w:color="auto"/>
              </w:divBdr>
            </w:div>
            <w:div w:id="735133538">
              <w:marLeft w:val="0"/>
              <w:marRight w:val="0"/>
              <w:marTop w:val="0"/>
              <w:marBottom w:val="0"/>
              <w:divBdr>
                <w:top w:val="none" w:sz="0" w:space="0" w:color="auto"/>
                <w:left w:val="none" w:sz="0" w:space="0" w:color="auto"/>
                <w:bottom w:val="single" w:sz="6" w:space="8" w:color="FFFFFF"/>
                <w:right w:val="none" w:sz="0" w:space="0" w:color="auto"/>
              </w:divBdr>
            </w:div>
            <w:div w:id="735133555">
              <w:marLeft w:val="0"/>
              <w:marRight w:val="0"/>
              <w:marTop w:val="0"/>
              <w:marBottom w:val="0"/>
              <w:divBdr>
                <w:top w:val="none" w:sz="0" w:space="0" w:color="auto"/>
                <w:left w:val="none" w:sz="0" w:space="0" w:color="auto"/>
                <w:bottom w:val="single" w:sz="6" w:space="8" w:color="FFFFFF"/>
                <w:right w:val="none" w:sz="0" w:space="0" w:color="auto"/>
              </w:divBdr>
            </w:div>
            <w:div w:id="735133560">
              <w:marLeft w:val="0"/>
              <w:marRight w:val="0"/>
              <w:marTop w:val="0"/>
              <w:marBottom w:val="0"/>
              <w:divBdr>
                <w:top w:val="none" w:sz="0" w:space="0" w:color="auto"/>
                <w:left w:val="none" w:sz="0" w:space="0" w:color="auto"/>
                <w:bottom w:val="single" w:sz="6" w:space="8" w:color="FFFFFF"/>
                <w:right w:val="none" w:sz="0" w:space="0" w:color="auto"/>
              </w:divBdr>
            </w:div>
            <w:div w:id="735133561">
              <w:marLeft w:val="0"/>
              <w:marRight w:val="0"/>
              <w:marTop w:val="0"/>
              <w:marBottom w:val="0"/>
              <w:divBdr>
                <w:top w:val="none" w:sz="0" w:space="0" w:color="auto"/>
                <w:left w:val="none" w:sz="0" w:space="0" w:color="auto"/>
                <w:bottom w:val="single" w:sz="6" w:space="8" w:color="FFFFFF"/>
                <w:right w:val="none" w:sz="0" w:space="0" w:color="auto"/>
              </w:divBdr>
            </w:div>
          </w:divsChild>
        </w:div>
        <w:div w:id="735133489">
          <w:marLeft w:val="0"/>
          <w:marRight w:val="0"/>
          <w:marTop w:val="0"/>
          <w:marBottom w:val="0"/>
          <w:divBdr>
            <w:top w:val="none" w:sz="0" w:space="0" w:color="auto"/>
            <w:left w:val="none" w:sz="0" w:space="0" w:color="auto"/>
            <w:bottom w:val="none" w:sz="0" w:space="0" w:color="auto"/>
            <w:right w:val="none" w:sz="0" w:space="0" w:color="auto"/>
          </w:divBdr>
          <w:divsChild>
            <w:div w:id="735133505">
              <w:marLeft w:val="0"/>
              <w:marRight w:val="0"/>
              <w:marTop w:val="0"/>
              <w:marBottom w:val="0"/>
              <w:divBdr>
                <w:top w:val="none" w:sz="0" w:space="0" w:color="auto"/>
                <w:left w:val="none" w:sz="0" w:space="0" w:color="auto"/>
                <w:bottom w:val="single" w:sz="6" w:space="8" w:color="FFFFFF"/>
                <w:right w:val="none" w:sz="0" w:space="0" w:color="auto"/>
              </w:divBdr>
            </w:div>
            <w:div w:id="735133508">
              <w:marLeft w:val="0"/>
              <w:marRight w:val="0"/>
              <w:marTop w:val="0"/>
              <w:marBottom w:val="0"/>
              <w:divBdr>
                <w:top w:val="none" w:sz="0" w:space="0" w:color="auto"/>
                <w:left w:val="none" w:sz="0" w:space="0" w:color="auto"/>
                <w:bottom w:val="single" w:sz="6" w:space="8" w:color="FFFFFF"/>
                <w:right w:val="none" w:sz="0" w:space="0" w:color="auto"/>
              </w:divBdr>
            </w:div>
            <w:div w:id="735133520">
              <w:marLeft w:val="0"/>
              <w:marRight w:val="0"/>
              <w:marTop w:val="0"/>
              <w:marBottom w:val="0"/>
              <w:divBdr>
                <w:top w:val="none" w:sz="0" w:space="0" w:color="auto"/>
                <w:left w:val="none" w:sz="0" w:space="0" w:color="auto"/>
                <w:bottom w:val="single" w:sz="6" w:space="8" w:color="FFFFFF"/>
                <w:right w:val="none" w:sz="0" w:space="0" w:color="auto"/>
              </w:divBdr>
            </w:div>
            <w:div w:id="735133521">
              <w:marLeft w:val="0"/>
              <w:marRight w:val="0"/>
              <w:marTop w:val="0"/>
              <w:marBottom w:val="0"/>
              <w:divBdr>
                <w:top w:val="none" w:sz="0" w:space="0" w:color="auto"/>
                <w:left w:val="none" w:sz="0" w:space="0" w:color="auto"/>
                <w:bottom w:val="single" w:sz="6" w:space="8" w:color="FFFFFF"/>
                <w:right w:val="none" w:sz="0" w:space="0" w:color="auto"/>
              </w:divBdr>
            </w:div>
            <w:div w:id="735133524">
              <w:marLeft w:val="0"/>
              <w:marRight w:val="0"/>
              <w:marTop w:val="0"/>
              <w:marBottom w:val="0"/>
              <w:divBdr>
                <w:top w:val="none" w:sz="0" w:space="0" w:color="auto"/>
                <w:left w:val="none" w:sz="0" w:space="0" w:color="auto"/>
                <w:bottom w:val="single" w:sz="6" w:space="8" w:color="FFFFFF"/>
                <w:right w:val="none" w:sz="0" w:space="0" w:color="auto"/>
              </w:divBdr>
            </w:div>
          </w:divsChild>
        </w:div>
        <w:div w:id="735133493">
          <w:marLeft w:val="0"/>
          <w:marRight w:val="0"/>
          <w:marTop w:val="0"/>
          <w:marBottom w:val="0"/>
          <w:divBdr>
            <w:top w:val="none" w:sz="0" w:space="0" w:color="auto"/>
            <w:left w:val="none" w:sz="0" w:space="0" w:color="auto"/>
            <w:bottom w:val="none" w:sz="0" w:space="0" w:color="auto"/>
            <w:right w:val="none" w:sz="0" w:space="0" w:color="auto"/>
          </w:divBdr>
          <w:divsChild>
            <w:div w:id="735133466">
              <w:marLeft w:val="0"/>
              <w:marRight w:val="0"/>
              <w:marTop w:val="0"/>
              <w:marBottom w:val="0"/>
              <w:divBdr>
                <w:top w:val="none" w:sz="0" w:space="0" w:color="auto"/>
                <w:left w:val="none" w:sz="0" w:space="0" w:color="auto"/>
                <w:bottom w:val="single" w:sz="6" w:space="8" w:color="FFFFFF"/>
                <w:right w:val="none" w:sz="0" w:space="0" w:color="auto"/>
              </w:divBdr>
            </w:div>
            <w:div w:id="735133512">
              <w:marLeft w:val="0"/>
              <w:marRight w:val="0"/>
              <w:marTop w:val="0"/>
              <w:marBottom w:val="0"/>
              <w:divBdr>
                <w:top w:val="none" w:sz="0" w:space="0" w:color="auto"/>
                <w:left w:val="none" w:sz="0" w:space="0" w:color="auto"/>
                <w:bottom w:val="single" w:sz="6" w:space="8" w:color="FFFFFF"/>
                <w:right w:val="none" w:sz="0" w:space="0" w:color="auto"/>
              </w:divBdr>
            </w:div>
            <w:div w:id="735133513">
              <w:marLeft w:val="0"/>
              <w:marRight w:val="0"/>
              <w:marTop w:val="0"/>
              <w:marBottom w:val="0"/>
              <w:divBdr>
                <w:top w:val="none" w:sz="0" w:space="0" w:color="auto"/>
                <w:left w:val="none" w:sz="0" w:space="0" w:color="auto"/>
                <w:bottom w:val="single" w:sz="6" w:space="8" w:color="FFFFFF"/>
                <w:right w:val="none" w:sz="0" w:space="0" w:color="auto"/>
              </w:divBdr>
            </w:div>
            <w:div w:id="735133535">
              <w:marLeft w:val="0"/>
              <w:marRight w:val="0"/>
              <w:marTop w:val="0"/>
              <w:marBottom w:val="0"/>
              <w:divBdr>
                <w:top w:val="none" w:sz="0" w:space="0" w:color="auto"/>
                <w:left w:val="none" w:sz="0" w:space="0" w:color="auto"/>
                <w:bottom w:val="single" w:sz="6" w:space="8" w:color="FFFFFF"/>
                <w:right w:val="none" w:sz="0" w:space="0" w:color="auto"/>
              </w:divBdr>
            </w:div>
            <w:div w:id="735133559">
              <w:marLeft w:val="0"/>
              <w:marRight w:val="0"/>
              <w:marTop w:val="0"/>
              <w:marBottom w:val="0"/>
              <w:divBdr>
                <w:top w:val="none" w:sz="0" w:space="0" w:color="auto"/>
                <w:left w:val="none" w:sz="0" w:space="0" w:color="auto"/>
                <w:bottom w:val="single" w:sz="6" w:space="8" w:color="FFFFFF"/>
                <w:right w:val="none" w:sz="0" w:space="0" w:color="auto"/>
              </w:divBdr>
            </w:div>
            <w:div w:id="735133571">
              <w:marLeft w:val="0"/>
              <w:marRight w:val="0"/>
              <w:marTop w:val="0"/>
              <w:marBottom w:val="0"/>
              <w:divBdr>
                <w:top w:val="none" w:sz="0" w:space="0" w:color="auto"/>
                <w:left w:val="none" w:sz="0" w:space="0" w:color="auto"/>
                <w:bottom w:val="single" w:sz="6" w:space="8" w:color="FFFFFF"/>
                <w:right w:val="none" w:sz="0" w:space="0" w:color="auto"/>
              </w:divBdr>
            </w:div>
          </w:divsChild>
        </w:div>
        <w:div w:id="735133498">
          <w:marLeft w:val="0"/>
          <w:marRight w:val="0"/>
          <w:marTop w:val="0"/>
          <w:marBottom w:val="0"/>
          <w:divBdr>
            <w:top w:val="none" w:sz="0" w:space="0" w:color="auto"/>
            <w:left w:val="none" w:sz="0" w:space="0" w:color="auto"/>
            <w:bottom w:val="none" w:sz="0" w:space="0" w:color="auto"/>
            <w:right w:val="none" w:sz="0" w:space="0" w:color="auto"/>
          </w:divBdr>
          <w:divsChild>
            <w:div w:id="735133530">
              <w:marLeft w:val="0"/>
              <w:marRight w:val="0"/>
              <w:marTop w:val="0"/>
              <w:marBottom w:val="0"/>
              <w:divBdr>
                <w:top w:val="none" w:sz="0" w:space="0" w:color="auto"/>
                <w:left w:val="none" w:sz="0" w:space="0" w:color="auto"/>
                <w:bottom w:val="none" w:sz="0" w:space="0" w:color="auto"/>
                <w:right w:val="none" w:sz="0" w:space="0" w:color="auto"/>
              </w:divBdr>
            </w:div>
            <w:div w:id="735133564">
              <w:marLeft w:val="0"/>
              <w:marRight w:val="0"/>
              <w:marTop w:val="0"/>
              <w:marBottom w:val="0"/>
              <w:divBdr>
                <w:top w:val="none" w:sz="0" w:space="0" w:color="auto"/>
                <w:left w:val="none" w:sz="0" w:space="0" w:color="auto"/>
                <w:bottom w:val="none" w:sz="0" w:space="0" w:color="auto"/>
                <w:right w:val="none" w:sz="0" w:space="0" w:color="auto"/>
              </w:divBdr>
              <w:divsChild>
                <w:div w:id="735133518">
                  <w:marLeft w:val="0"/>
                  <w:marRight w:val="0"/>
                  <w:marTop w:val="0"/>
                  <w:marBottom w:val="240"/>
                  <w:divBdr>
                    <w:top w:val="none" w:sz="0" w:space="0" w:color="auto"/>
                    <w:left w:val="none" w:sz="0" w:space="0" w:color="auto"/>
                    <w:bottom w:val="none" w:sz="0" w:space="0" w:color="auto"/>
                    <w:right w:val="none" w:sz="0" w:space="0" w:color="auto"/>
                  </w:divBdr>
                </w:div>
              </w:divsChild>
            </w:div>
            <w:div w:id="735133566">
              <w:marLeft w:val="0"/>
              <w:marRight w:val="0"/>
              <w:marTop w:val="0"/>
              <w:marBottom w:val="0"/>
              <w:divBdr>
                <w:top w:val="none" w:sz="0" w:space="0" w:color="auto"/>
                <w:left w:val="none" w:sz="0" w:space="0" w:color="auto"/>
                <w:bottom w:val="none" w:sz="0" w:space="0" w:color="auto"/>
                <w:right w:val="none" w:sz="0" w:space="0" w:color="auto"/>
              </w:divBdr>
            </w:div>
          </w:divsChild>
        </w:div>
        <w:div w:id="735133500">
          <w:marLeft w:val="0"/>
          <w:marRight w:val="0"/>
          <w:marTop w:val="0"/>
          <w:marBottom w:val="0"/>
          <w:divBdr>
            <w:top w:val="none" w:sz="0" w:space="0" w:color="auto"/>
            <w:left w:val="none" w:sz="0" w:space="0" w:color="auto"/>
            <w:bottom w:val="none" w:sz="0" w:space="0" w:color="auto"/>
            <w:right w:val="none" w:sz="0" w:space="0" w:color="auto"/>
          </w:divBdr>
          <w:divsChild>
            <w:div w:id="735133567">
              <w:marLeft w:val="0"/>
              <w:marRight w:val="0"/>
              <w:marTop w:val="0"/>
              <w:marBottom w:val="0"/>
              <w:divBdr>
                <w:top w:val="none" w:sz="0" w:space="0" w:color="auto"/>
                <w:left w:val="none" w:sz="0" w:space="0" w:color="auto"/>
                <w:bottom w:val="none" w:sz="0" w:space="0" w:color="auto"/>
                <w:right w:val="none" w:sz="0" w:space="0" w:color="auto"/>
              </w:divBdr>
            </w:div>
          </w:divsChild>
        </w:div>
        <w:div w:id="735133528">
          <w:marLeft w:val="0"/>
          <w:marRight w:val="0"/>
          <w:marTop w:val="0"/>
          <w:marBottom w:val="0"/>
          <w:divBdr>
            <w:top w:val="none" w:sz="0" w:space="0" w:color="auto"/>
            <w:left w:val="none" w:sz="0" w:space="0" w:color="auto"/>
            <w:bottom w:val="none" w:sz="0" w:space="0" w:color="auto"/>
            <w:right w:val="none" w:sz="0" w:space="0" w:color="auto"/>
          </w:divBdr>
          <w:divsChild>
            <w:div w:id="735133502">
              <w:marLeft w:val="0"/>
              <w:marRight w:val="0"/>
              <w:marTop w:val="0"/>
              <w:marBottom w:val="0"/>
              <w:divBdr>
                <w:top w:val="none" w:sz="0" w:space="0" w:color="auto"/>
                <w:left w:val="none" w:sz="0" w:space="0" w:color="auto"/>
                <w:bottom w:val="single" w:sz="6" w:space="8" w:color="FFFFFF"/>
                <w:right w:val="none" w:sz="0" w:space="0" w:color="auto"/>
              </w:divBdr>
            </w:div>
          </w:divsChild>
        </w:div>
        <w:div w:id="735133533">
          <w:marLeft w:val="0"/>
          <w:marRight w:val="0"/>
          <w:marTop w:val="0"/>
          <w:marBottom w:val="0"/>
          <w:divBdr>
            <w:top w:val="none" w:sz="0" w:space="0" w:color="auto"/>
            <w:left w:val="none" w:sz="0" w:space="0" w:color="auto"/>
            <w:bottom w:val="none" w:sz="0" w:space="0" w:color="auto"/>
            <w:right w:val="none" w:sz="0" w:space="0" w:color="auto"/>
          </w:divBdr>
          <w:divsChild>
            <w:div w:id="735133447">
              <w:marLeft w:val="0"/>
              <w:marRight w:val="0"/>
              <w:marTop w:val="0"/>
              <w:marBottom w:val="0"/>
              <w:divBdr>
                <w:top w:val="none" w:sz="0" w:space="0" w:color="auto"/>
                <w:left w:val="none" w:sz="0" w:space="0" w:color="auto"/>
                <w:bottom w:val="single" w:sz="6" w:space="8" w:color="FFFFFF"/>
                <w:right w:val="none" w:sz="0" w:space="0" w:color="auto"/>
              </w:divBdr>
            </w:div>
            <w:div w:id="735133478">
              <w:marLeft w:val="0"/>
              <w:marRight w:val="0"/>
              <w:marTop w:val="0"/>
              <w:marBottom w:val="0"/>
              <w:divBdr>
                <w:top w:val="none" w:sz="0" w:space="0" w:color="auto"/>
                <w:left w:val="none" w:sz="0" w:space="0" w:color="auto"/>
                <w:bottom w:val="single" w:sz="6" w:space="8" w:color="FFFFFF"/>
                <w:right w:val="none" w:sz="0" w:space="0" w:color="auto"/>
              </w:divBdr>
            </w:div>
            <w:div w:id="735133515">
              <w:marLeft w:val="0"/>
              <w:marRight w:val="0"/>
              <w:marTop w:val="0"/>
              <w:marBottom w:val="0"/>
              <w:divBdr>
                <w:top w:val="none" w:sz="0" w:space="0" w:color="auto"/>
                <w:left w:val="none" w:sz="0" w:space="0" w:color="auto"/>
                <w:bottom w:val="single" w:sz="6" w:space="8" w:color="FFFFFF"/>
                <w:right w:val="none" w:sz="0" w:space="0" w:color="auto"/>
              </w:divBdr>
            </w:div>
            <w:div w:id="735133569">
              <w:marLeft w:val="0"/>
              <w:marRight w:val="0"/>
              <w:marTop w:val="0"/>
              <w:marBottom w:val="0"/>
              <w:divBdr>
                <w:top w:val="none" w:sz="0" w:space="0" w:color="auto"/>
                <w:left w:val="none" w:sz="0" w:space="0" w:color="auto"/>
                <w:bottom w:val="single" w:sz="6" w:space="8" w:color="FFFFFF"/>
                <w:right w:val="none" w:sz="0" w:space="0" w:color="auto"/>
              </w:divBdr>
            </w:div>
          </w:divsChild>
        </w:div>
        <w:div w:id="735133540">
          <w:marLeft w:val="0"/>
          <w:marRight w:val="0"/>
          <w:marTop w:val="0"/>
          <w:marBottom w:val="0"/>
          <w:divBdr>
            <w:top w:val="none" w:sz="0" w:space="0" w:color="auto"/>
            <w:left w:val="none" w:sz="0" w:space="0" w:color="auto"/>
            <w:bottom w:val="none" w:sz="0" w:space="0" w:color="auto"/>
            <w:right w:val="none" w:sz="0" w:space="0" w:color="auto"/>
          </w:divBdr>
          <w:divsChild>
            <w:div w:id="735133446">
              <w:marLeft w:val="0"/>
              <w:marRight w:val="0"/>
              <w:marTop w:val="0"/>
              <w:marBottom w:val="0"/>
              <w:divBdr>
                <w:top w:val="none" w:sz="0" w:space="0" w:color="auto"/>
                <w:left w:val="none" w:sz="0" w:space="0" w:color="auto"/>
                <w:bottom w:val="single" w:sz="6" w:space="8" w:color="FFFFFF"/>
                <w:right w:val="none" w:sz="0" w:space="0" w:color="auto"/>
              </w:divBdr>
            </w:div>
            <w:div w:id="735133475">
              <w:marLeft w:val="0"/>
              <w:marRight w:val="0"/>
              <w:marTop w:val="0"/>
              <w:marBottom w:val="0"/>
              <w:divBdr>
                <w:top w:val="none" w:sz="0" w:space="0" w:color="auto"/>
                <w:left w:val="none" w:sz="0" w:space="0" w:color="auto"/>
                <w:bottom w:val="single" w:sz="6" w:space="8" w:color="FFFFFF"/>
                <w:right w:val="none" w:sz="0" w:space="0" w:color="auto"/>
              </w:divBdr>
            </w:div>
            <w:div w:id="735133536">
              <w:marLeft w:val="0"/>
              <w:marRight w:val="0"/>
              <w:marTop w:val="0"/>
              <w:marBottom w:val="0"/>
              <w:divBdr>
                <w:top w:val="none" w:sz="0" w:space="0" w:color="auto"/>
                <w:left w:val="none" w:sz="0" w:space="0" w:color="auto"/>
                <w:bottom w:val="single" w:sz="6" w:space="8" w:color="FFFFFF"/>
                <w:right w:val="none" w:sz="0" w:space="0" w:color="auto"/>
              </w:divBdr>
            </w:div>
            <w:div w:id="735133539">
              <w:marLeft w:val="0"/>
              <w:marRight w:val="0"/>
              <w:marTop w:val="0"/>
              <w:marBottom w:val="0"/>
              <w:divBdr>
                <w:top w:val="none" w:sz="0" w:space="0" w:color="auto"/>
                <w:left w:val="none" w:sz="0" w:space="0" w:color="auto"/>
                <w:bottom w:val="single" w:sz="6" w:space="8" w:color="FFFFFF"/>
                <w:right w:val="none" w:sz="0" w:space="0" w:color="auto"/>
              </w:divBdr>
            </w:div>
            <w:div w:id="735133550">
              <w:marLeft w:val="0"/>
              <w:marRight w:val="0"/>
              <w:marTop w:val="0"/>
              <w:marBottom w:val="0"/>
              <w:divBdr>
                <w:top w:val="none" w:sz="0" w:space="0" w:color="auto"/>
                <w:left w:val="none" w:sz="0" w:space="0" w:color="auto"/>
                <w:bottom w:val="single" w:sz="6" w:space="8" w:color="FFFFFF"/>
                <w:right w:val="none" w:sz="0" w:space="0" w:color="auto"/>
              </w:divBdr>
            </w:div>
          </w:divsChild>
        </w:div>
        <w:div w:id="735133543">
          <w:marLeft w:val="0"/>
          <w:marRight w:val="0"/>
          <w:marTop w:val="0"/>
          <w:marBottom w:val="0"/>
          <w:divBdr>
            <w:top w:val="none" w:sz="0" w:space="0" w:color="auto"/>
            <w:left w:val="none" w:sz="0" w:space="0" w:color="auto"/>
            <w:bottom w:val="none" w:sz="0" w:space="0" w:color="auto"/>
            <w:right w:val="none" w:sz="0" w:space="0" w:color="auto"/>
          </w:divBdr>
          <w:divsChild>
            <w:div w:id="735133442">
              <w:marLeft w:val="0"/>
              <w:marRight w:val="0"/>
              <w:marTop w:val="0"/>
              <w:marBottom w:val="0"/>
              <w:divBdr>
                <w:top w:val="none" w:sz="0" w:space="0" w:color="auto"/>
                <w:left w:val="none" w:sz="0" w:space="0" w:color="auto"/>
                <w:bottom w:val="single" w:sz="6" w:space="8" w:color="FFFFFF"/>
                <w:right w:val="none" w:sz="0" w:space="0" w:color="auto"/>
              </w:divBdr>
            </w:div>
            <w:div w:id="735133556">
              <w:marLeft w:val="0"/>
              <w:marRight w:val="0"/>
              <w:marTop w:val="0"/>
              <w:marBottom w:val="0"/>
              <w:divBdr>
                <w:top w:val="none" w:sz="0" w:space="0" w:color="auto"/>
                <w:left w:val="none" w:sz="0" w:space="0" w:color="auto"/>
                <w:bottom w:val="single" w:sz="6" w:space="8" w:color="FFFFFF"/>
                <w:right w:val="none" w:sz="0" w:space="0" w:color="auto"/>
              </w:divBdr>
            </w:div>
          </w:divsChild>
        </w:div>
        <w:div w:id="735133553">
          <w:marLeft w:val="0"/>
          <w:marRight w:val="0"/>
          <w:marTop w:val="0"/>
          <w:marBottom w:val="0"/>
          <w:divBdr>
            <w:top w:val="none" w:sz="0" w:space="0" w:color="auto"/>
            <w:left w:val="none" w:sz="0" w:space="0" w:color="auto"/>
            <w:bottom w:val="none" w:sz="0" w:space="0" w:color="auto"/>
            <w:right w:val="none" w:sz="0" w:space="0" w:color="auto"/>
          </w:divBdr>
          <w:divsChild>
            <w:div w:id="735133439">
              <w:marLeft w:val="0"/>
              <w:marRight w:val="0"/>
              <w:marTop w:val="0"/>
              <w:marBottom w:val="0"/>
              <w:divBdr>
                <w:top w:val="none" w:sz="0" w:space="0" w:color="auto"/>
                <w:left w:val="none" w:sz="0" w:space="0" w:color="auto"/>
                <w:bottom w:val="single" w:sz="6" w:space="8" w:color="FFFFFF"/>
                <w:right w:val="none" w:sz="0" w:space="0" w:color="auto"/>
              </w:divBdr>
            </w:div>
            <w:div w:id="735133454">
              <w:marLeft w:val="0"/>
              <w:marRight w:val="0"/>
              <w:marTop w:val="0"/>
              <w:marBottom w:val="0"/>
              <w:divBdr>
                <w:top w:val="none" w:sz="0" w:space="0" w:color="auto"/>
                <w:left w:val="none" w:sz="0" w:space="0" w:color="auto"/>
                <w:bottom w:val="single" w:sz="6" w:space="8" w:color="FFFFFF"/>
                <w:right w:val="none" w:sz="0" w:space="0" w:color="auto"/>
              </w:divBdr>
            </w:div>
            <w:div w:id="735133459">
              <w:marLeft w:val="0"/>
              <w:marRight w:val="0"/>
              <w:marTop w:val="0"/>
              <w:marBottom w:val="0"/>
              <w:divBdr>
                <w:top w:val="none" w:sz="0" w:space="0" w:color="auto"/>
                <w:left w:val="none" w:sz="0" w:space="0" w:color="auto"/>
                <w:bottom w:val="single" w:sz="6" w:space="8" w:color="FFFFFF"/>
                <w:right w:val="none" w:sz="0" w:space="0" w:color="auto"/>
              </w:divBdr>
            </w:div>
            <w:div w:id="735133503">
              <w:marLeft w:val="0"/>
              <w:marRight w:val="0"/>
              <w:marTop w:val="0"/>
              <w:marBottom w:val="0"/>
              <w:divBdr>
                <w:top w:val="none" w:sz="0" w:space="0" w:color="auto"/>
                <w:left w:val="none" w:sz="0" w:space="0" w:color="auto"/>
                <w:bottom w:val="single" w:sz="6" w:space="8" w:color="FFFFFF"/>
                <w:right w:val="none" w:sz="0" w:space="0" w:color="auto"/>
              </w:divBdr>
            </w:div>
            <w:div w:id="735133507">
              <w:marLeft w:val="0"/>
              <w:marRight w:val="0"/>
              <w:marTop w:val="0"/>
              <w:marBottom w:val="0"/>
              <w:divBdr>
                <w:top w:val="none" w:sz="0" w:space="0" w:color="auto"/>
                <w:left w:val="none" w:sz="0" w:space="0" w:color="auto"/>
                <w:bottom w:val="single" w:sz="6" w:space="8" w:color="FFFFFF"/>
                <w:right w:val="none" w:sz="0" w:space="0" w:color="auto"/>
              </w:divBdr>
            </w:div>
          </w:divsChild>
        </w:div>
        <w:div w:id="735133563">
          <w:marLeft w:val="0"/>
          <w:marRight w:val="0"/>
          <w:marTop w:val="0"/>
          <w:marBottom w:val="0"/>
          <w:divBdr>
            <w:top w:val="none" w:sz="0" w:space="0" w:color="auto"/>
            <w:left w:val="none" w:sz="0" w:space="0" w:color="auto"/>
            <w:bottom w:val="none" w:sz="0" w:space="0" w:color="auto"/>
            <w:right w:val="none" w:sz="0" w:space="0" w:color="auto"/>
          </w:divBdr>
          <w:divsChild>
            <w:div w:id="735133470">
              <w:marLeft w:val="0"/>
              <w:marRight w:val="0"/>
              <w:marTop w:val="0"/>
              <w:marBottom w:val="0"/>
              <w:divBdr>
                <w:top w:val="none" w:sz="0" w:space="0" w:color="auto"/>
                <w:left w:val="none" w:sz="0" w:space="0" w:color="auto"/>
                <w:bottom w:val="single" w:sz="6" w:space="8" w:color="FFFFFF"/>
                <w:right w:val="none" w:sz="0" w:space="0" w:color="auto"/>
              </w:divBdr>
            </w:div>
            <w:div w:id="735133541">
              <w:marLeft w:val="0"/>
              <w:marRight w:val="0"/>
              <w:marTop w:val="0"/>
              <w:marBottom w:val="0"/>
              <w:divBdr>
                <w:top w:val="none" w:sz="0" w:space="0" w:color="auto"/>
                <w:left w:val="none" w:sz="0" w:space="0" w:color="auto"/>
                <w:bottom w:val="single" w:sz="6" w:space="8" w:color="FFFFFF"/>
                <w:right w:val="none" w:sz="0" w:space="0" w:color="auto"/>
              </w:divBdr>
            </w:div>
            <w:div w:id="735133546">
              <w:marLeft w:val="0"/>
              <w:marRight w:val="0"/>
              <w:marTop w:val="0"/>
              <w:marBottom w:val="0"/>
              <w:divBdr>
                <w:top w:val="none" w:sz="0" w:space="0" w:color="auto"/>
                <w:left w:val="none" w:sz="0" w:space="0" w:color="auto"/>
                <w:bottom w:val="single" w:sz="6" w:space="8" w:color="FFFFFF"/>
                <w:right w:val="none" w:sz="0" w:space="0" w:color="auto"/>
              </w:divBdr>
            </w:div>
            <w:div w:id="735133548">
              <w:marLeft w:val="0"/>
              <w:marRight w:val="0"/>
              <w:marTop w:val="0"/>
              <w:marBottom w:val="0"/>
              <w:divBdr>
                <w:top w:val="none" w:sz="0" w:space="0" w:color="auto"/>
                <w:left w:val="none" w:sz="0" w:space="0" w:color="auto"/>
                <w:bottom w:val="single" w:sz="6" w:space="8" w:color="FFFFFF"/>
                <w:right w:val="none" w:sz="0" w:space="0" w:color="auto"/>
              </w:divBdr>
            </w:div>
            <w:div w:id="735133557">
              <w:marLeft w:val="0"/>
              <w:marRight w:val="0"/>
              <w:marTop w:val="0"/>
              <w:marBottom w:val="0"/>
              <w:divBdr>
                <w:top w:val="none" w:sz="0" w:space="0" w:color="auto"/>
                <w:left w:val="none" w:sz="0" w:space="0" w:color="auto"/>
                <w:bottom w:val="single" w:sz="6" w:space="8" w:color="FFFFFF"/>
                <w:right w:val="none" w:sz="0" w:space="0" w:color="auto"/>
              </w:divBdr>
            </w:div>
            <w:div w:id="735133562">
              <w:marLeft w:val="0"/>
              <w:marRight w:val="0"/>
              <w:marTop w:val="0"/>
              <w:marBottom w:val="0"/>
              <w:divBdr>
                <w:top w:val="none" w:sz="0" w:space="0" w:color="auto"/>
                <w:left w:val="none" w:sz="0" w:space="0" w:color="auto"/>
                <w:bottom w:val="single" w:sz="6" w:space="8" w:color="FFFFFF"/>
                <w:right w:val="none" w:sz="0" w:space="0" w:color="auto"/>
              </w:divBdr>
            </w:div>
          </w:divsChild>
        </w:div>
        <w:div w:id="735133568">
          <w:marLeft w:val="0"/>
          <w:marRight w:val="0"/>
          <w:marTop w:val="0"/>
          <w:marBottom w:val="0"/>
          <w:divBdr>
            <w:top w:val="none" w:sz="0" w:space="0" w:color="auto"/>
            <w:left w:val="none" w:sz="0" w:space="0" w:color="auto"/>
            <w:bottom w:val="none" w:sz="0" w:space="0" w:color="auto"/>
            <w:right w:val="none" w:sz="0" w:space="0" w:color="auto"/>
          </w:divBdr>
          <w:divsChild>
            <w:div w:id="735133467">
              <w:marLeft w:val="0"/>
              <w:marRight w:val="0"/>
              <w:marTop w:val="0"/>
              <w:marBottom w:val="0"/>
              <w:divBdr>
                <w:top w:val="none" w:sz="0" w:space="0" w:color="auto"/>
                <w:left w:val="none" w:sz="0" w:space="0" w:color="auto"/>
                <w:bottom w:val="single" w:sz="6" w:space="8" w:color="FFFFFF"/>
                <w:right w:val="none" w:sz="0" w:space="0" w:color="auto"/>
              </w:divBdr>
            </w:div>
            <w:div w:id="735133473">
              <w:marLeft w:val="0"/>
              <w:marRight w:val="0"/>
              <w:marTop w:val="0"/>
              <w:marBottom w:val="0"/>
              <w:divBdr>
                <w:top w:val="none" w:sz="0" w:space="0" w:color="auto"/>
                <w:left w:val="none" w:sz="0" w:space="0" w:color="auto"/>
                <w:bottom w:val="single" w:sz="6" w:space="8" w:color="FFFFFF"/>
                <w:right w:val="none" w:sz="0" w:space="0" w:color="auto"/>
              </w:divBdr>
            </w:div>
            <w:div w:id="735133488">
              <w:marLeft w:val="0"/>
              <w:marRight w:val="0"/>
              <w:marTop w:val="0"/>
              <w:marBottom w:val="0"/>
              <w:divBdr>
                <w:top w:val="none" w:sz="0" w:space="0" w:color="auto"/>
                <w:left w:val="none" w:sz="0" w:space="0" w:color="auto"/>
                <w:bottom w:val="single" w:sz="6" w:space="8" w:color="FFFFFF"/>
                <w:right w:val="none" w:sz="0" w:space="0" w:color="auto"/>
              </w:divBdr>
            </w:div>
            <w:div w:id="735133495">
              <w:marLeft w:val="0"/>
              <w:marRight w:val="0"/>
              <w:marTop w:val="0"/>
              <w:marBottom w:val="0"/>
              <w:divBdr>
                <w:top w:val="none" w:sz="0" w:space="0" w:color="auto"/>
                <w:left w:val="none" w:sz="0" w:space="0" w:color="auto"/>
                <w:bottom w:val="single" w:sz="6" w:space="8" w:color="FFFFFF"/>
                <w:right w:val="none" w:sz="0" w:space="0" w:color="auto"/>
              </w:divBdr>
            </w:div>
            <w:div w:id="735133532">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735133483">
      <w:marLeft w:val="0"/>
      <w:marRight w:val="0"/>
      <w:marTop w:val="0"/>
      <w:marBottom w:val="0"/>
      <w:divBdr>
        <w:top w:val="none" w:sz="0" w:space="0" w:color="auto"/>
        <w:left w:val="none" w:sz="0" w:space="0" w:color="auto"/>
        <w:bottom w:val="none" w:sz="0" w:space="0" w:color="auto"/>
        <w:right w:val="none" w:sz="0" w:space="0" w:color="auto"/>
      </w:divBdr>
      <w:divsChild>
        <w:div w:id="735133484">
          <w:marLeft w:val="0"/>
          <w:marRight w:val="0"/>
          <w:marTop w:val="0"/>
          <w:marBottom w:val="0"/>
          <w:divBdr>
            <w:top w:val="none" w:sz="0" w:space="0" w:color="auto"/>
            <w:left w:val="none" w:sz="0" w:space="0" w:color="auto"/>
            <w:bottom w:val="none" w:sz="0" w:space="0" w:color="auto"/>
            <w:right w:val="none" w:sz="0" w:space="0" w:color="auto"/>
          </w:divBdr>
          <w:divsChild>
            <w:div w:id="735133558">
              <w:marLeft w:val="0"/>
              <w:marRight w:val="0"/>
              <w:marTop w:val="0"/>
              <w:marBottom w:val="0"/>
              <w:divBdr>
                <w:top w:val="single" w:sz="6" w:space="0" w:color="EEF1F6"/>
                <w:left w:val="single" w:sz="6" w:space="0" w:color="EEF1F6"/>
                <w:bottom w:val="single" w:sz="6" w:space="0" w:color="EEF1F6"/>
                <w:right w:val="single" w:sz="6" w:space="0" w:color="EEF1F6"/>
              </w:divBdr>
              <w:divsChild>
                <w:div w:id="735133526">
                  <w:marLeft w:val="0"/>
                  <w:marRight w:val="0"/>
                  <w:marTop w:val="0"/>
                  <w:marBottom w:val="0"/>
                  <w:divBdr>
                    <w:top w:val="none" w:sz="0" w:space="0" w:color="auto"/>
                    <w:left w:val="none" w:sz="0" w:space="0" w:color="auto"/>
                    <w:bottom w:val="none" w:sz="0" w:space="0" w:color="auto"/>
                    <w:right w:val="none" w:sz="0" w:space="0" w:color="auto"/>
                  </w:divBdr>
                  <w:divsChild>
                    <w:div w:id="735133474">
                      <w:marLeft w:val="0"/>
                      <w:marRight w:val="0"/>
                      <w:marTop w:val="0"/>
                      <w:marBottom w:val="0"/>
                      <w:divBdr>
                        <w:top w:val="none" w:sz="0" w:space="0" w:color="auto"/>
                        <w:left w:val="none" w:sz="0" w:space="0" w:color="auto"/>
                        <w:bottom w:val="none" w:sz="0" w:space="0" w:color="auto"/>
                        <w:right w:val="none" w:sz="0" w:space="0" w:color="auto"/>
                      </w:divBdr>
                    </w:div>
                  </w:divsChild>
                </w:div>
                <w:div w:id="7351335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5133494">
      <w:marLeft w:val="0"/>
      <w:marRight w:val="0"/>
      <w:marTop w:val="0"/>
      <w:marBottom w:val="0"/>
      <w:divBdr>
        <w:top w:val="none" w:sz="0" w:space="0" w:color="auto"/>
        <w:left w:val="none" w:sz="0" w:space="0" w:color="auto"/>
        <w:bottom w:val="none" w:sz="0" w:space="0" w:color="auto"/>
        <w:right w:val="none" w:sz="0" w:space="0" w:color="auto"/>
      </w:divBdr>
      <w:divsChild>
        <w:div w:id="735133468">
          <w:marLeft w:val="0"/>
          <w:marRight w:val="0"/>
          <w:marTop w:val="0"/>
          <w:marBottom w:val="1050"/>
          <w:divBdr>
            <w:top w:val="none" w:sz="0" w:space="0" w:color="auto"/>
            <w:left w:val="none" w:sz="0" w:space="0" w:color="auto"/>
            <w:bottom w:val="none" w:sz="0" w:space="0" w:color="auto"/>
            <w:right w:val="none" w:sz="0" w:space="0" w:color="auto"/>
          </w:divBdr>
          <w:divsChild>
            <w:div w:id="735133461">
              <w:marLeft w:val="0"/>
              <w:marRight w:val="0"/>
              <w:marTop w:val="0"/>
              <w:marBottom w:val="0"/>
              <w:divBdr>
                <w:top w:val="none" w:sz="0" w:space="0" w:color="auto"/>
                <w:left w:val="none" w:sz="0" w:space="0" w:color="auto"/>
                <w:bottom w:val="none" w:sz="0" w:space="0" w:color="auto"/>
                <w:right w:val="none" w:sz="0" w:space="0" w:color="auto"/>
              </w:divBdr>
              <w:divsChild>
                <w:div w:id="735133487">
                  <w:marLeft w:val="0"/>
                  <w:marRight w:val="0"/>
                  <w:marTop w:val="0"/>
                  <w:marBottom w:val="0"/>
                  <w:divBdr>
                    <w:top w:val="none" w:sz="0" w:space="0" w:color="auto"/>
                    <w:left w:val="none" w:sz="0" w:space="0" w:color="auto"/>
                    <w:bottom w:val="none" w:sz="0" w:space="0" w:color="auto"/>
                    <w:right w:val="none" w:sz="0" w:space="0" w:color="auto"/>
                  </w:divBdr>
                </w:div>
                <w:div w:id="735133549">
                  <w:marLeft w:val="0"/>
                  <w:marRight w:val="0"/>
                  <w:marTop w:val="0"/>
                  <w:marBottom w:val="0"/>
                  <w:divBdr>
                    <w:top w:val="none" w:sz="0" w:space="0" w:color="auto"/>
                    <w:left w:val="none" w:sz="0" w:space="0" w:color="auto"/>
                    <w:bottom w:val="none" w:sz="0" w:space="0" w:color="auto"/>
                    <w:right w:val="none" w:sz="0" w:space="0" w:color="auto"/>
                  </w:divBdr>
                </w:div>
              </w:divsChild>
            </w:div>
            <w:div w:id="735133462">
              <w:marLeft w:val="0"/>
              <w:marRight w:val="0"/>
              <w:marTop w:val="0"/>
              <w:marBottom w:val="0"/>
              <w:divBdr>
                <w:top w:val="none" w:sz="0" w:space="0" w:color="auto"/>
                <w:left w:val="none" w:sz="0" w:space="0" w:color="auto"/>
                <w:bottom w:val="none" w:sz="0" w:space="0" w:color="auto"/>
                <w:right w:val="none" w:sz="0" w:space="0" w:color="auto"/>
              </w:divBdr>
            </w:div>
            <w:div w:id="735133490">
              <w:marLeft w:val="0"/>
              <w:marRight w:val="0"/>
              <w:marTop w:val="0"/>
              <w:marBottom w:val="0"/>
              <w:divBdr>
                <w:top w:val="none" w:sz="0" w:space="0" w:color="auto"/>
                <w:left w:val="none" w:sz="0" w:space="0" w:color="auto"/>
                <w:bottom w:val="none" w:sz="0" w:space="0" w:color="auto"/>
                <w:right w:val="none" w:sz="0" w:space="0" w:color="auto"/>
              </w:divBdr>
            </w:div>
            <w:div w:id="735133496">
              <w:marLeft w:val="0"/>
              <w:marRight w:val="0"/>
              <w:marTop w:val="0"/>
              <w:marBottom w:val="0"/>
              <w:divBdr>
                <w:top w:val="none" w:sz="0" w:space="0" w:color="auto"/>
                <w:left w:val="none" w:sz="0" w:space="0" w:color="auto"/>
                <w:bottom w:val="none" w:sz="0" w:space="0" w:color="auto"/>
                <w:right w:val="none" w:sz="0" w:space="0" w:color="auto"/>
              </w:divBdr>
            </w:div>
            <w:div w:id="735133523">
              <w:marLeft w:val="0"/>
              <w:marRight w:val="0"/>
              <w:marTop w:val="0"/>
              <w:marBottom w:val="0"/>
              <w:divBdr>
                <w:top w:val="single" w:sz="6" w:space="11" w:color="F2F2F2"/>
                <w:left w:val="single" w:sz="6" w:space="15" w:color="F2F2F2"/>
                <w:bottom w:val="single" w:sz="6" w:space="11" w:color="F2F2F2"/>
                <w:right w:val="single" w:sz="6" w:space="15" w:color="F2F2F2"/>
              </w:divBdr>
            </w:div>
            <w:div w:id="735133551">
              <w:marLeft w:val="0"/>
              <w:marRight w:val="0"/>
              <w:marTop w:val="375"/>
              <w:marBottom w:val="300"/>
              <w:divBdr>
                <w:top w:val="none" w:sz="0" w:space="0" w:color="auto"/>
                <w:left w:val="none" w:sz="0" w:space="0" w:color="auto"/>
                <w:bottom w:val="none" w:sz="0" w:space="0" w:color="auto"/>
                <w:right w:val="none" w:sz="0" w:space="0" w:color="auto"/>
              </w:divBdr>
            </w:div>
            <w:div w:id="7351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3544">
      <w:marLeft w:val="0"/>
      <w:marRight w:val="0"/>
      <w:marTop w:val="0"/>
      <w:marBottom w:val="0"/>
      <w:divBdr>
        <w:top w:val="none" w:sz="0" w:space="0" w:color="auto"/>
        <w:left w:val="none" w:sz="0" w:space="0" w:color="auto"/>
        <w:bottom w:val="none" w:sz="0" w:space="0" w:color="auto"/>
        <w:right w:val="none" w:sz="0" w:space="0" w:color="auto"/>
      </w:divBdr>
      <w:divsChild>
        <w:div w:id="735133480">
          <w:marLeft w:val="0"/>
          <w:marRight w:val="0"/>
          <w:marTop w:val="150"/>
          <w:marBottom w:val="0"/>
          <w:divBdr>
            <w:top w:val="none" w:sz="0" w:space="0" w:color="auto"/>
            <w:left w:val="none" w:sz="0" w:space="0" w:color="auto"/>
            <w:bottom w:val="none" w:sz="0" w:space="0" w:color="auto"/>
            <w:right w:val="none" w:sz="0" w:space="0" w:color="auto"/>
          </w:divBdr>
          <w:divsChild>
            <w:div w:id="735133554">
              <w:marLeft w:val="0"/>
              <w:marRight w:val="0"/>
              <w:marTop w:val="0"/>
              <w:marBottom w:val="0"/>
              <w:divBdr>
                <w:top w:val="none" w:sz="0" w:space="0" w:color="auto"/>
                <w:left w:val="none" w:sz="0" w:space="0" w:color="auto"/>
                <w:bottom w:val="none" w:sz="0" w:space="0" w:color="auto"/>
                <w:right w:val="none" w:sz="0" w:space="0" w:color="auto"/>
              </w:divBdr>
              <w:divsChild>
                <w:div w:id="735133444">
                  <w:marLeft w:val="0"/>
                  <w:marRight w:val="0"/>
                  <w:marTop w:val="0"/>
                  <w:marBottom w:val="0"/>
                  <w:divBdr>
                    <w:top w:val="none" w:sz="0" w:space="0" w:color="auto"/>
                    <w:left w:val="none" w:sz="0" w:space="0" w:color="auto"/>
                    <w:bottom w:val="none" w:sz="0" w:space="0" w:color="auto"/>
                    <w:right w:val="none" w:sz="0" w:space="0" w:color="auto"/>
                  </w:divBdr>
                  <w:divsChild>
                    <w:div w:id="735133445">
                      <w:marLeft w:val="0"/>
                      <w:marRight w:val="0"/>
                      <w:marTop w:val="0"/>
                      <w:marBottom w:val="0"/>
                      <w:divBdr>
                        <w:top w:val="none" w:sz="0" w:space="0" w:color="auto"/>
                        <w:left w:val="none" w:sz="0" w:space="0" w:color="auto"/>
                        <w:bottom w:val="none" w:sz="0" w:space="0" w:color="auto"/>
                        <w:right w:val="none" w:sz="0" w:space="0" w:color="auto"/>
                      </w:divBdr>
                      <w:divsChild>
                        <w:div w:id="735133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13</Pages>
  <Words>600</Words>
  <Characters>3422</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微软用户</cp:lastModifiedBy>
  <cp:revision>2</cp:revision>
  <dcterms:created xsi:type="dcterms:W3CDTF">2017-02-10T00:30:00Z</dcterms:created>
  <dcterms:modified xsi:type="dcterms:W3CDTF">2017-02-10T00:30:00Z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